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B5" w:rsidRPr="00090423" w:rsidRDefault="00727FB5" w:rsidP="00727FB5">
      <w:pPr>
        <w:jc w:val="center"/>
        <w:rPr>
          <w:b/>
          <w:i/>
          <w:u w:val="double"/>
          <w:lang w:val="en-GB"/>
        </w:rPr>
      </w:pPr>
      <w:bookmarkStart w:id="0" w:name="_GoBack"/>
      <w:bookmarkEnd w:id="0"/>
    </w:p>
    <w:p w:rsidR="00727FB5" w:rsidRPr="00090423" w:rsidRDefault="009E0764" w:rsidP="009E0764">
      <w:pPr>
        <w:rPr>
          <w:b/>
          <w:color w:val="E36C0A" w:themeColor="accent6" w:themeShade="BF"/>
          <w:u w:val="double"/>
          <w:lang w:eastAsia="el-GR"/>
        </w:rPr>
      </w:pPr>
      <w:r>
        <w:rPr>
          <w:b/>
          <w:color w:val="E36C0A" w:themeColor="accent6" w:themeShade="BF"/>
          <w:u w:val="double"/>
          <w:lang w:eastAsia="el-GR"/>
        </w:rPr>
        <w:t>Corporate Actions – Code: 101011</w:t>
      </w:r>
    </w:p>
    <w:p w:rsidR="009E0764" w:rsidRDefault="009E0764" w:rsidP="00727FB5">
      <w:pPr>
        <w:jc w:val="center"/>
        <w:rPr>
          <w:lang w:val="en-GB"/>
        </w:rPr>
      </w:pPr>
    </w:p>
    <w:p w:rsidR="00727FB5" w:rsidRPr="009E0764" w:rsidRDefault="0097547B" w:rsidP="009E0764">
      <w:pPr>
        <w:rPr>
          <w:i/>
          <w:lang w:val="en-GB"/>
        </w:rPr>
      </w:pPr>
      <w:r w:rsidRPr="009E0764">
        <w:rPr>
          <w:i/>
          <w:lang w:val="en-GB"/>
        </w:rPr>
        <w:t>Date</w:t>
      </w:r>
      <w:r w:rsidR="00727FB5" w:rsidRPr="009E0764">
        <w:rPr>
          <w:i/>
          <w:lang w:val="en-GB"/>
        </w:rPr>
        <w:t xml:space="preserve">: </w:t>
      </w:r>
      <w:proofErr w:type="spellStart"/>
      <w:r w:rsidRPr="009E0764">
        <w:rPr>
          <w:i/>
          <w:lang w:val="en-GB"/>
        </w:rPr>
        <w:t>dd</w:t>
      </w:r>
      <w:r w:rsidR="00727FB5" w:rsidRPr="009E0764">
        <w:rPr>
          <w:i/>
          <w:lang w:val="en-GB"/>
        </w:rPr>
        <w:t>.</w:t>
      </w:r>
      <w:r w:rsidRPr="009E0764">
        <w:rPr>
          <w:i/>
          <w:lang w:val="en-GB"/>
        </w:rPr>
        <w:t>mm</w:t>
      </w:r>
      <w:r w:rsidR="00727FB5" w:rsidRPr="009E0764">
        <w:rPr>
          <w:i/>
          <w:lang w:val="en-GB"/>
        </w:rPr>
        <w:t>.</w:t>
      </w:r>
      <w:r w:rsidRPr="009E0764">
        <w:rPr>
          <w:i/>
          <w:lang w:val="en-GB"/>
        </w:rPr>
        <w:t>yyyy</w:t>
      </w:r>
      <w:proofErr w:type="spellEnd"/>
    </w:p>
    <w:p w:rsidR="00242251" w:rsidRPr="0097547B" w:rsidRDefault="00534513" w:rsidP="00562C7F">
      <w:pPr>
        <w:pStyle w:val="Heading3"/>
        <w:ind w:left="6480"/>
        <w:jc w:val="left"/>
        <w:rPr>
          <w:rFonts w:cs="Arial"/>
          <w:sz w:val="22"/>
          <w:lang w:val="en-GB"/>
        </w:rPr>
      </w:pPr>
      <w:r>
        <w:rPr>
          <w:rFonts w:cs="Arial"/>
          <w:noProof/>
          <w:sz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9196C5" wp14:editId="1C51E4C0">
                <wp:simplePos x="0" y="0"/>
                <wp:positionH relativeFrom="column">
                  <wp:posOffset>-106045</wp:posOffset>
                </wp:positionH>
                <wp:positionV relativeFrom="paragraph">
                  <wp:posOffset>106680</wp:posOffset>
                </wp:positionV>
                <wp:extent cx="6659880" cy="8191500"/>
                <wp:effectExtent l="0" t="0" r="2667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819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35pt;margin-top:8.4pt;width:524.4pt;height:6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" filled="f" strokecolor="blue"/>
            </w:pict>
          </mc:Fallback>
        </mc:AlternateContent>
      </w:r>
    </w:p>
    <w:p w:rsidR="00F51958" w:rsidRPr="00D7395D" w:rsidRDefault="00F51958" w:rsidP="00562C7F">
      <w:pPr>
        <w:pStyle w:val="Heading3"/>
        <w:ind w:left="6480"/>
        <w:jc w:val="left"/>
        <w:rPr>
          <w:rFonts w:cs="Arial"/>
          <w:sz w:val="22"/>
          <w:lang w:val="el-GR"/>
        </w:rPr>
      </w:pPr>
      <w:r w:rsidRPr="00D20C33">
        <w:rPr>
          <w:rFonts w:cs="Arial"/>
          <w:sz w:val="22"/>
          <w:lang w:val="el-GR"/>
        </w:rPr>
        <w:t>Έντυπο</w:t>
      </w:r>
      <w:r w:rsidRPr="00D7395D">
        <w:rPr>
          <w:rFonts w:cs="Arial"/>
          <w:sz w:val="22"/>
          <w:lang w:val="el-GR"/>
        </w:rPr>
        <w:t xml:space="preserve"> </w:t>
      </w:r>
      <w:r w:rsidR="00B9303F" w:rsidRPr="0090165F">
        <w:rPr>
          <w:noProof/>
          <w:sz w:val="22"/>
          <w:lang w:val="el-GR"/>
        </w:rPr>
        <w:t>Κ</w:t>
      </w:r>
      <w:r w:rsidR="00B9303F" w:rsidRPr="00D7395D">
        <w:rPr>
          <w:noProof/>
          <w:sz w:val="22"/>
          <w:lang w:val="el-GR"/>
        </w:rPr>
        <w:t>3-02-025</w:t>
      </w:r>
      <w:r w:rsidRPr="00D7395D">
        <w:rPr>
          <w:rFonts w:cs="Arial"/>
          <w:sz w:val="22"/>
          <w:lang w:val="el-GR"/>
        </w:rPr>
        <w:t xml:space="preserve">/ </w:t>
      </w:r>
      <w:r w:rsidRPr="00D20C33">
        <w:rPr>
          <w:rFonts w:cs="Arial"/>
          <w:sz w:val="22"/>
          <w:lang w:val="en-GB"/>
        </w:rPr>
        <w:t>Document</w:t>
      </w:r>
      <w:r w:rsidRPr="00D7395D">
        <w:rPr>
          <w:rFonts w:cs="Arial"/>
          <w:sz w:val="22"/>
          <w:lang w:val="el-GR"/>
        </w:rPr>
        <w:t xml:space="preserve"> </w:t>
      </w:r>
      <w:r w:rsidR="00B9303F" w:rsidRPr="0090165F">
        <w:rPr>
          <w:noProof/>
          <w:sz w:val="22"/>
          <w:lang w:val="el-GR"/>
        </w:rPr>
        <w:t>Κ</w:t>
      </w:r>
      <w:r w:rsidR="00B9303F" w:rsidRPr="00D7395D">
        <w:rPr>
          <w:noProof/>
          <w:sz w:val="22"/>
          <w:lang w:val="el-GR"/>
        </w:rPr>
        <w:t>3-02-025</w:t>
      </w:r>
    </w:p>
    <w:p w:rsidR="00562C7F" w:rsidRPr="00090423" w:rsidRDefault="00562C7F" w:rsidP="00562C7F">
      <w:pPr>
        <w:pStyle w:val="Formheader"/>
        <w:outlineLvl w:val="0"/>
        <w:rPr>
          <w:rFonts w:ascii="Times New Roman" w:hAnsi="Times New Roman"/>
          <w:sz w:val="24"/>
          <w:lang w:val="el-GR"/>
        </w:rPr>
      </w:pPr>
      <w:r w:rsidRPr="0090165F">
        <w:rPr>
          <w:rFonts w:ascii="Times New Roman" w:hAnsi="Times New Roman"/>
          <w:sz w:val="24"/>
          <w:lang w:val="el-GR"/>
        </w:rPr>
        <w:t>ΔΙΑΚΟΠΗ</w:t>
      </w:r>
      <w:r w:rsidRPr="00090423">
        <w:rPr>
          <w:rFonts w:ascii="Times New Roman" w:hAnsi="Times New Roman"/>
          <w:sz w:val="24"/>
          <w:lang w:val="el-GR"/>
        </w:rPr>
        <w:t xml:space="preserve"> / </w:t>
      </w:r>
      <w:r w:rsidRPr="0090165F">
        <w:rPr>
          <w:rFonts w:ascii="Times New Roman" w:hAnsi="Times New Roman"/>
          <w:sz w:val="24"/>
          <w:lang w:val="el-GR"/>
        </w:rPr>
        <w:t>ΕΠΑΝΕΝΑΡΞΗ</w:t>
      </w:r>
      <w:r w:rsidRPr="00090423">
        <w:rPr>
          <w:rFonts w:ascii="Times New Roman" w:hAnsi="Times New Roman"/>
          <w:sz w:val="24"/>
          <w:lang w:val="el-GR"/>
        </w:rPr>
        <w:t xml:space="preserve"> </w:t>
      </w:r>
      <w:r w:rsidRPr="0090165F">
        <w:rPr>
          <w:rFonts w:ascii="Times New Roman" w:hAnsi="Times New Roman"/>
          <w:sz w:val="24"/>
          <w:lang w:val="el-GR"/>
        </w:rPr>
        <w:t>ΑΞΙΑΣ</w:t>
      </w:r>
      <w:r w:rsidRPr="00090423">
        <w:rPr>
          <w:rFonts w:ascii="Times New Roman" w:hAnsi="Times New Roman"/>
          <w:sz w:val="24"/>
          <w:lang w:val="el-GR"/>
        </w:rPr>
        <w:t xml:space="preserve"> - </w:t>
      </w:r>
      <w:r w:rsidRPr="0090165F">
        <w:rPr>
          <w:rFonts w:ascii="Times New Roman" w:hAnsi="Times New Roman"/>
          <w:sz w:val="24"/>
          <w:lang w:val="el-GR"/>
        </w:rPr>
        <w:t>ΑΓΟΡΑΣ</w:t>
      </w:r>
      <w:r w:rsidRPr="00090423">
        <w:rPr>
          <w:rFonts w:ascii="Times New Roman" w:hAnsi="Times New Roman"/>
          <w:sz w:val="24"/>
          <w:lang w:val="el-GR"/>
        </w:rPr>
        <w:t xml:space="preserve"> – </w:t>
      </w:r>
      <w:r w:rsidRPr="0090165F">
        <w:rPr>
          <w:rFonts w:ascii="Times New Roman" w:hAnsi="Times New Roman"/>
          <w:sz w:val="24"/>
          <w:lang w:val="el-GR"/>
        </w:rPr>
        <w:t>ΣΥΣΤΗΜΑΤΟΣ</w:t>
      </w:r>
      <w:r w:rsidRPr="00090423">
        <w:rPr>
          <w:rFonts w:ascii="Times New Roman" w:hAnsi="Times New Roman"/>
          <w:sz w:val="24"/>
          <w:lang w:val="el-GR"/>
        </w:rPr>
        <w:t xml:space="preserve"> </w:t>
      </w:r>
      <w:r w:rsidRPr="0090165F">
        <w:rPr>
          <w:rFonts w:ascii="Times New Roman" w:hAnsi="Times New Roman"/>
          <w:sz w:val="24"/>
          <w:lang w:val="el-GR"/>
        </w:rPr>
        <w:t>ΣΤΟ</w:t>
      </w:r>
      <w:r w:rsidRPr="00090423">
        <w:rPr>
          <w:rFonts w:ascii="Times New Roman" w:hAnsi="Times New Roman"/>
          <w:sz w:val="24"/>
          <w:lang w:val="el-GR"/>
        </w:rPr>
        <w:t xml:space="preserve"> </w:t>
      </w:r>
      <w:r w:rsidRPr="0090165F">
        <w:rPr>
          <w:rFonts w:ascii="Times New Roman" w:hAnsi="Times New Roman"/>
          <w:sz w:val="24"/>
          <w:lang w:val="el-GR"/>
        </w:rPr>
        <w:t>ΟΑΣΗΣ</w:t>
      </w:r>
    </w:p>
    <w:p w:rsidR="00562C7F" w:rsidRPr="0090165F" w:rsidRDefault="00727FB5" w:rsidP="00562C7F">
      <w:pPr>
        <w:pStyle w:val="Formheader"/>
        <w:outlineLvl w:val="0"/>
        <w:rPr>
          <w:rFonts w:ascii="Times New Roman" w:hAnsi="Times New Roman"/>
          <w:sz w:val="24"/>
          <w:lang w:val="en-GB"/>
        </w:rPr>
      </w:pPr>
      <w:r>
        <w:rPr>
          <w:rFonts w:cs="Arial"/>
          <w:noProof/>
          <w:sz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28575</wp:posOffset>
            </wp:positionV>
            <wp:extent cx="336550" cy="3365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C7F" w:rsidRPr="0090165F">
        <w:rPr>
          <w:rFonts w:ascii="Times New Roman" w:hAnsi="Times New Roman"/>
          <w:sz w:val="24"/>
          <w:lang w:val="en-GB"/>
        </w:rPr>
        <w:t>HALT / RESUME SYMBOL - MARKET – SYSTEM IN OASIS</w:t>
      </w:r>
    </w:p>
    <w:p w:rsidR="00513A27" w:rsidRPr="0090165F" w:rsidRDefault="00F51958">
      <w:pPr>
        <w:pStyle w:val="BodyText"/>
        <w:rPr>
          <w:sz w:val="24"/>
          <w:lang w:val="en-US"/>
        </w:rPr>
      </w:pPr>
      <w:r w:rsidRPr="0090165F">
        <w:rPr>
          <w:sz w:val="24"/>
        </w:rPr>
        <w:t>ΔΙΑΚΟΠΗ</w:t>
      </w:r>
      <w:r w:rsidRPr="0090165F">
        <w:rPr>
          <w:sz w:val="24"/>
          <w:lang w:val="en-US"/>
        </w:rPr>
        <w:t xml:space="preserve"> / </w:t>
      </w:r>
      <w:r w:rsidRPr="0090165F">
        <w:rPr>
          <w:sz w:val="24"/>
        </w:rPr>
        <w:t>ΕΠΑΝΑΦΟΡΑ</w:t>
      </w:r>
      <w:r w:rsidRPr="0090165F">
        <w:rPr>
          <w:sz w:val="24"/>
          <w:lang w:val="en-US"/>
        </w:rPr>
        <w:t xml:space="preserve"> </w:t>
      </w:r>
      <w:r w:rsidRPr="0090165F">
        <w:rPr>
          <w:sz w:val="24"/>
        </w:rPr>
        <w:t>ΣΥΝΑΛΛΑΓΩΝ</w:t>
      </w:r>
      <w:r w:rsidRPr="0090165F">
        <w:rPr>
          <w:sz w:val="24"/>
          <w:lang w:val="en-US"/>
        </w:rPr>
        <w:t xml:space="preserve"> </w:t>
      </w:r>
    </w:p>
    <w:p w:rsidR="00F51958" w:rsidRPr="0090165F" w:rsidRDefault="00513A27" w:rsidP="00562C7F">
      <w:pPr>
        <w:pStyle w:val="Formheader"/>
        <w:outlineLvl w:val="0"/>
        <w:rPr>
          <w:rFonts w:ascii="Times New Roman" w:hAnsi="Times New Roman"/>
          <w:sz w:val="24"/>
          <w:lang w:val="en-GB"/>
        </w:rPr>
      </w:pPr>
      <w:r w:rsidRPr="0090165F">
        <w:rPr>
          <w:rFonts w:ascii="Times New Roman" w:hAnsi="Times New Roman"/>
          <w:sz w:val="24"/>
          <w:lang w:val="en-GB"/>
        </w:rPr>
        <w:t>SUSPEND</w:t>
      </w:r>
      <w:r w:rsidR="00F51958" w:rsidRPr="0090165F">
        <w:rPr>
          <w:rFonts w:ascii="Times New Roman" w:hAnsi="Times New Roman"/>
          <w:sz w:val="24"/>
          <w:lang w:val="en-GB"/>
        </w:rPr>
        <w:t xml:space="preserve"> / RESUME OF TRANSACTIONS OF SHARE IN OASIS</w:t>
      </w:r>
    </w:p>
    <w:p w:rsidR="00F51958" w:rsidRPr="00D20C33" w:rsidRDefault="00F51958" w:rsidP="0090165F">
      <w:pPr>
        <w:tabs>
          <w:tab w:val="left" w:pos="5643"/>
          <w:tab w:val="left" w:pos="8778"/>
        </w:tabs>
        <w:spacing w:before="180" w:after="180"/>
        <w:jc w:val="center"/>
        <w:rPr>
          <w:rFonts w:cs="Arial"/>
          <w:b/>
          <w:bCs/>
          <w:u w:val="single"/>
          <w:lang w:val="el-GR"/>
        </w:rPr>
      </w:pPr>
      <w:r w:rsidRPr="00D20C33">
        <w:rPr>
          <w:rFonts w:cs="Arial"/>
          <w:b/>
          <w:bCs/>
          <w:u w:val="single"/>
          <w:lang w:val="el-GR"/>
        </w:rPr>
        <w:t>Ημερομηνία/</w:t>
      </w:r>
      <w:r w:rsidRPr="00D20C33">
        <w:rPr>
          <w:rFonts w:cs="Arial"/>
          <w:b/>
          <w:bCs/>
          <w:u w:val="single"/>
          <w:lang w:val="en-GB"/>
        </w:rPr>
        <w:t>Date</w:t>
      </w:r>
      <w:r w:rsidRPr="00D20C33">
        <w:rPr>
          <w:rFonts w:cs="Arial"/>
          <w:b/>
          <w:bCs/>
          <w:u w:val="single"/>
          <w:lang w:val="el-GR"/>
        </w:rPr>
        <w:t xml:space="preserve">: </w:t>
      </w:r>
      <w:r w:rsidR="00B17A77" w:rsidRPr="00D20C33">
        <w:rPr>
          <w:rFonts w:cs="Arial"/>
          <w:b/>
          <w:bCs/>
          <w:u w:val="single"/>
          <w:lang w:val="el-GR"/>
        </w:rPr>
        <w:t>2</w:t>
      </w:r>
      <w:r w:rsidR="00A70788">
        <w:rPr>
          <w:rFonts w:cs="Arial"/>
          <w:b/>
          <w:bCs/>
          <w:u w:val="single"/>
          <w:lang w:val="el-GR"/>
        </w:rPr>
        <w:t>3</w:t>
      </w:r>
      <w:r w:rsidR="00146F2E" w:rsidRPr="00D20C33">
        <w:rPr>
          <w:rFonts w:cs="Arial"/>
          <w:b/>
          <w:bCs/>
          <w:u w:val="single"/>
          <w:lang w:val="el-GR"/>
        </w:rPr>
        <w:t>/</w:t>
      </w:r>
      <w:r w:rsidR="00A70788">
        <w:rPr>
          <w:rFonts w:cs="Arial"/>
          <w:b/>
          <w:bCs/>
          <w:u w:val="single"/>
          <w:lang w:val="el-GR"/>
        </w:rPr>
        <w:t>7</w:t>
      </w:r>
      <w:r w:rsidR="00146F2E" w:rsidRPr="00D20C33">
        <w:rPr>
          <w:rFonts w:cs="Arial"/>
          <w:b/>
          <w:bCs/>
          <w:u w:val="single"/>
          <w:lang w:val="el-GR"/>
        </w:rPr>
        <w:t>/20</w:t>
      </w:r>
      <w:r w:rsidR="002077C6" w:rsidRPr="00686125">
        <w:rPr>
          <w:rFonts w:cs="Arial"/>
          <w:b/>
          <w:bCs/>
          <w:u w:val="single"/>
          <w:lang w:val="el-GR"/>
        </w:rPr>
        <w:t>1</w:t>
      </w:r>
      <w:r w:rsidR="002077C6" w:rsidRPr="00D20C33">
        <w:rPr>
          <w:rFonts w:cs="Arial"/>
          <w:b/>
          <w:bCs/>
          <w:u w:val="single"/>
          <w:lang w:val="el-GR"/>
        </w:rPr>
        <w:t>2</w:t>
      </w:r>
      <w:r w:rsidRPr="00D20C33">
        <w:rPr>
          <w:rFonts w:cs="Arial"/>
          <w:b/>
          <w:bCs/>
          <w:u w:val="single"/>
          <w:lang w:val="el-GR"/>
        </w:rPr>
        <w:t xml:space="preserve"> </w:t>
      </w:r>
      <w:r w:rsidR="0090165F" w:rsidRPr="00686125">
        <w:rPr>
          <w:rFonts w:cs="Arial"/>
          <w:b/>
          <w:bCs/>
          <w:u w:val="single"/>
          <w:lang w:val="el-GR"/>
        </w:rPr>
        <w:t xml:space="preserve">                                                                                </w:t>
      </w:r>
      <w:r w:rsidRPr="00D20C33">
        <w:rPr>
          <w:rFonts w:cs="Arial"/>
          <w:b/>
          <w:bCs/>
          <w:u w:val="single"/>
          <w:lang w:val="el-GR"/>
        </w:rPr>
        <w:t xml:space="preserve">  Ώρα/</w:t>
      </w:r>
      <w:r w:rsidRPr="00D20C33">
        <w:rPr>
          <w:rFonts w:cs="Arial"/>
          <w:b/>
          <w:bCs/>
          <w:u w:val="single"/>
          <w:lang w:val="en-GB"/>
        </w:rPr>
        <w:t>Time</w:t>
      </w:r>
      <w:r w:rsidRPr="00D20C33">
        <w:rPr>
          <w:rFonts w:cs="Arial"/>
          <w:b/>
          <w:bCs/>
          <w:u w:val="single"/>
          <w:lang w:val="el-GR"/>
        </w:rPr>
        <w:t xml:space="preserve">: </w:t>
      </w:r>
      <w:r w:rsidR="00B17A77" w:rsidRPr="00D20C33">
        <w:rPr>
          <w:rFonts w:cs="Arial"/>
          <w:b/>
          <w:bCs/>
          <w:u w:val="single"/>
          <w:lang w:val="el-GR"/>
        </w:rPr>
        <w:t>10</w:t>
      </w:r>
      <w:r w:rsidR="00E41A69" w:rsidRPr="00D20C33">
        <w:rPr>
          <w:rFonts w:cs="Arial"/>
          <w:b/>
          <w:bCs/>
          <w:u w:val="single"/>
          <w:lang w:val="el-GR"/>
        </w:rPr>
        <w:t>:</w:t>
      </w:r>
      <w:r w:rsidR="00B17A77" w:rsidRPr="00D20C33">
        <w:rPr>
          <w:rFonts w:cs="Arial"/>
          <w:b/>
          <w:bCs/>
          <w:u w:val="single"/>
          <w:lang w:val="el-GR"/>
        </w:rPr>
        <w:t>3</w:t>
      </w:r>
      <w:r w:rsidR="002E7EA1" w:rsidRPr="00D20C33">
        <w:rPr>
          <w:rFonts w:cs="Arial"/>
          <w:b/>
          <w:bCs/>
          <w:u w:val="single"/>
          <w:lang w:val="el-GR"/>
        </w:rPr>
        <w:t>0</w:t>
      </w:r>
    </w:p>
    <w:bookmarkStart w:id="1" w:name="Check23"/>
    <w:p w:rsidR="00562C7F" w:rsidRPr="00D20C33" w:rsidRDefault="008E4904" w:rsidP="00562C7F">
      <w:pPr>
        <w:tabs>
          <w:tab w:val="left" w:pos="570"/>
          <w:tab w:val="right" w:pos="10203"/>
        </w:tabs>
        <w:spacing w:before="120" w:after="60"/>
        <w:jc w:val="both"/>
        <w:rPr>
          <w:rFonts w:cs="Arial"/>
          <w:i/>
          <w:iCs/>
          <w:sz w:val="20"/>
          <w:szCs w:val="20"/>
          <w:shd w:val="clear" w:color="auto" w:fill="9999FF"/>
          <w:lang w:val="el-GR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bookmarkEnd w:id="1"/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Διακοπή &amp; Επαναφορά Αξίας /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Halt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&amp;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</w:t>
      </w:r>
      <w:r w:rsidR="00562C7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Symbol</w:t>
      </w:r>
      <w:r w:rsidR="00562C7F" w:rsidRPr="00D20C33">
        <w:rPr>
          <w:rFonts w:cs="Arial"/>
          <w:i/>
          <w:iCs/>
          <w:sz w:val="20"/>
          <w:szCs w:val="20"/>
          <w:shd w:val="clear" w:color="auto" w:fill="99CCFF"/>
          <w:lang w:val="el-GR"/>
        </w:rPr>
        <w:tab/>
      </w:r>
      <w:r w:rsidR="00562C7F" w:rsidRPr="00D20C33">
        <w:rPr>
          <w:rFonts w:cs="Arial"/>
          <w:i/>
          <w:iCs/>
          <w:sz w:val="28"/>
          <w:shd w:val="clear" w:color="auto" w:fill="99CCFF"/>
        </w:rPr>
        <w:sym w:font="Wingdings" w:char="F08C"/>
      </w:r>
    </w:p>
    <w:tbl>
      <w:tblPr>
        <w:tblW w:w="10813" w:type="dxa"/>
        <w:jc w:val="center"/>
        <w:tblInd w:w="-355" w:type="dxa"/>
        <w:tblLook w:val="01E0" w:firstRow="1" w:lastRow="1" w:firstColumn="1" w:lastColumn="1" w:noHBand="0" w:noVBand="0"/>
      </w:tblPr>
      <w:tblGrid>
        <w:gridCol w:w="421"/>
        <w:gridCol w:w="1041"/>
        <w:gridCol w:w="939"/>
        <w:gridCol w:w="1528"/>
        <w:gridCol w:w="2817"/>
        <w:gridCol w:w="3172"/>
        <w:gridCol w:w="895"/>
      </w:tblGrid>
      <w:tr w:rsidR="00562C7F" w:rsidRPr="001F345B" w:rsidTr="001F345B">
        <w:trPr>
          <w:jc w:val="center"/>
        </w:trPr>
        <w:tc>
          <w:tcPr>
            <w:tcW w:w="421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</w:rPr>
              <w:t>a/a</w:t>
            </w:r>
          </w:p>
        </w:tc>
        <w:tc>
          <w:tcPr>
            <w:tcW w:w="1041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  <w:t>Σύμβολο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  <w:t>Χρεογράφου</w:t>
            </w:r>
          </w:p>
        </w:tc>
        <w:tc>
          <w:tcPr>
            <w:tcW w:w="894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Security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Symbol</w:t>
            </w:r>
          </w:p>
        </w:tc>
        <w:tc>
          <w:tcPr>
            <w:tcW w:w="1506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Κωδικοί</w:t>
            </w:r>
            <w:r w:rsidRPr="001F345B">
              <w:rPr>
                <w:rFonts w:cs="Arial"/>
                <w:b/>
                <w:i/>
                <w:sz w:val="16"/>
                <w:szCs w:val="16"/>
                <w:lang w:val="en-GB"/>
              </w:rPr>
              <w:t xml:space="preserve"> ISIN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n-GB"/>
              </w:rPr>
              <w:t>ISIN Codes</w:t>
            </w:r>
          </w:p>
        </w:tc>
        <w:tc>
          <w:tcPr>
            <w:tcW w:w="2863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1F345B">
              <w:rPr>
                <w:rFonts w:cs="Arial"/>
                <w:b/>
                <w:bCs/>
                <w:sz w:val="16"/>
                <w:szCs w:val="16"/>
                <w:lang w:val="el-GR"/>
              </w:rPr>
              <w:t>Αγορά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bCs/>
                <w:i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193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Ενέργεια επί του Χρεογράφου</w:t>
            </w:r>
          </w:p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i/>
                <w:sz w:val="16"/>
                <w:szCs w:val="16"/>
                <w:lang w:val="el-GR"/>
              </w:rPr>
            </w:pPr>
            <w:proofErr w:type="spellStart"/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Action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562C7F" w:rsidRPr="001F345B" w:rsidRDefault="00562C7F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i/>
                <w:sz w:val="16"/>
                <w:szCs w:val="16"/>
                <w:lang w:val="el-GR"/>
              </w:rPr>
            </w:pPr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Ώρα/</w:t>
            </w:r>
            <w:proofErr w:type="spellStart"/>
            <w:r w:rsidRPr="001F345B">
              <w:rPr>
                <w:rFonts w:cs="Arial"/>
                <w:b/>
                <w:i/>
                <w:sz w:val="16"/>
                <w:szCs w:val="16"/>
                <w:lang w:val="el-GR"/>
              </w:rPr>
              <w:t>Time</w:t>
            </w:r>
            <w:proofErr w:type="spellEnd"/>
          </w:p>
        </w:tc>
      </w:tr>
      <w:tr w:rsidR="0037560A" w:rsidRPr="0090165F" w:rsidTr="001F345B">
        <w:trPr>
          <w:jc w:val="center"/>
        </w:trPr>
        <w:tc>
          <w:tcPr>
            <w:tcW w:w="421" w:type="dxa"/>
            <w:shd w:val="clear" w:color="auto" w:fill="auto"/>
          </w:tcPr>
          <w:p w:rsidR="0037560A" w:rsidRPr="0090165F" w:rsidRDefault="00057E8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1041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l-GR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t>ΧΑΤΖΚ</w:t>
            </w:r>
          </w:p>
        </w:tc>
        <w:tc>
          <w:tcPr>
            <w:tcW w:w="894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HATZK</w:t>
            </w:r>
          </w:p>
        </w:tc>
        <w:tc>
          <w:tcPr>
            <w:tcW w:w="1506" w:type="dxa"/>
            <w:shd w:val="clear" w:color="auto" w:fill="auto"/>
          </w:tcPr>
          <w:p w:rsidR="0037560A" w:rsidRPr="0090165F" w:rsidRDefault="00DA1FE3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n-GB"/>
              </w:rPr>
              <w:t>GRS290063007</w:t>
            </w:r>
          </w:p>
        </w:tc>
        <w:tc>
          <w:tcPr>
            <w:tcW w:w="2863" w:type="dxa"/>
            <w:shd w:val="clear" w:color="auto" w:fill="auto"/>
          </w:tcPr>
          <w:p w:rsidR="0037560A" w:rsidRPr="0090165F" w:rsidRDefault="00B17A7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ΚΥΡΙΑ/MAIN"/>
                    <w:listEntry w:val="ΕΠΙΤΗΡ. / SURVEILLANCE"/>
                    <w:listEntry w:val="ΜΕΓ. ΚΕΦ / BIG CAP"/>
                    <w:listEntry w:val="ΧΔΕ_ΕΧ/LSD_SF"/>
                    <w:listEntry w:val="Μ. &amp; Μ.ΚΕΦ./MID &amp; SMALL CAP"/>
                    <w:listEntry w:val="                            "/>
                    <w:listEntry w:val="ΣΤΑΘ. ΕΙΣ./FIXED INCOME"/>
                    <w:listEntry w:val="ΕΚΠ. / FORCED SALES"/>
                  </w:ddList>
                </w:ffData>
              </w:fldCha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instrText xml:space="preserve"> FORMDROPDOWN </w:instrTex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end"/>
            </w:r>
          </w:p>
        </w:tc>
        <w:tc>
          <w:tcPr>
            <w:tcW w:w="3193" w:type="dxa"/>
            <w:shd w:val="clear" w:color="auto" w:fill="auto"/>
          </w:tcPr>
          <w:p w:rsidR="0037560A" w:rsidRPr="0090165F" w:rsidRDefault="00A70788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n-GB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ΑΝΑΦΟΡΑ / RESUME"/>
                    <w:listEntry w:val="ΟΛΙΚΗ ΔΙΑΚΟΠΗ / TOTAL SUSPENSION"/>
                    <w:listEntry w:val="                        "/>
                    <w:listEntry w:val="Συγκ. Εντ./Pre Call"/>
                    <w:listEntry w:val="Παράταση / Extension"/>
                    <w:listEntry w:val="Νεκρή Περ. / Black Out"/>
                    <w:listEntry w:val="ΔΙΑΓΡΑΦΗ / DELETE "/>
                    <w:listEntry w:val="ΠΡΟΣΩΡΙΝΗ ΑΝΑΣΤΟΛΗ / HALT"/>
                  </w:ddList>
                </w:ffData>
              </w:fldCha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instrText xml:space="preserve"> FORMDROPDOWN </w:instrTex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fldChar w:fldCharType="end"/>
            </w:r>
          </w:p>
        </w:tc>
        <w:tc>
          <w:tcPr>
            <w:tcW w:w="895" w:type="dxa"/>
            <w:shd w:val="clear" w:color="auto" w:fill="auto"/>
          </w:tcPr>
          <w:p w:rsidR="0037560A" w:rsidRPr="0090165F" w:rsidRDefault="00B17A77" w:rsidP="001F345B">
            <w:pPr>
              <w:tabs>
                <w:tab w:val="left" w:pos="1083"/>
                <w:tab w:val="left" w:pos="1995"/>
                <w:tab w:val="left" w:pos="2850"/>
                <w:tab w:val="left" w:pos="3705"/>
                <w:tab w:val="left" w:pos="4560"/>
                <w:tab w:val="left" w:pos="5415"/>
                <w:tab w:val="left" w:pos="6270"/>
              </w:tabs>
              <w:spacing w:before="120" w:after="120"/>
              <w:rPr>
                <w:rFonts w:cs="Arial"/>
                <w:b/>
                <w:bCs/>
                <w:sz w:val="20"/>
                <w:lang w:val="el-GR"/>
              </w:rPr>
            </w:pPr>
            <w:r w:rsidRPr="0090165F">
              <w:rPr>
                <w:rFonts w:cs="Arial"/>
                <w:b/>
                <w:bCs/>
                <w:sz w:val="20"/>
                <w:lang w:val="el-GR"/>
              </w:rPr>
              <w:t>10</w:t>
            </w:r>
            <w:r w:rsidR="0037560A" w:rsidRPr="0090165F">
              <w:rPr>
                <w:rFonts w:cs="Arial"/>
                <w:b/>
                <w:bCs/>
                <w:sz w:val="20"/>
                <w:lang w:val="el-GR"/>
              </w:rPr>
              <w:t>:</w:t>
            </w:r>
            <w:r w:rsidRPr="0090165F">
              <w:rPr>
                <w:rFonts w:cs="Arial"/>
                <w:b/>
                <w:bCs/>
                <w:sz w:val="20"/>
                <w:lang w:val="el-GR"/>
              </w:rPr>
              <w:t>3</w:t>
            </w:r>
            <w:r w:rsidR="0037560A" w:rsidRPr="0090165F">
              <w:rPr>
                <w:rFonts w:cs="Arial"/>
                <w:b/>
                <w:bCs/>
                <w:sz w:val="20"/>
                <w:lang w:val="el-GR"/>
              </w:rPr>
              <w:t>0</w:t>
            </w:r>
          </w:p>
        </w:tc>
      </w:tr>
    </w:tbl>
    <w:p w:rsidR="00562C7F" w:rsidRPr="00D20C33" w:rsidRDefault="00562C7F" w:rsidP="00562C7F">
      <w:pPr>
        <w:tabs>
          <w:tab w:val="left" w:pos="570"/>
          <w:tab w:val="right" w:pos="10203"/>
        </w:tabs>
        <w:spacing w:before="120" w:after="60"/>
        <w:jc w:val="both"/>
        <w:rPr>
          <w:rFonts w:cs="Arial"/>
          <w:i/>
          <w:iCs/>
          <w:sz w:val="20"/>
          <w:szCs w:val="20"/>
          <w:shd w:val="clear" w:color="auto" w:fill="9999FF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D20C33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Διακοπή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Επαναφορά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>Αγοράς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i/>
          <w:iCs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/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Suspend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Market</w:t>
      </w:r>
      <w:r w:rsidRPr="00D20C33">
        <w:rPr>
          <w:rFonts w:cs="Arial"/>
          <w:i/>
          <w:iCs/>
          <w:sz w:val="20"/>
          <w:szCs w:val="20"/>
          <w:shd w:val="clear" w:color="auto" w:fill="99CCFF"/>
        </w:rPr>
        <w:tab/>
      </w:r>
      <w:r w:rsidRPr="00D20C33">
        <w:rPr>
          <w:rFonts w:cs="Arial"/>
          <w:i/>
          <w:iCs/>
          <w:shd w:val="clear" w:color="auto" w:fill="99CCFF"/>
        </w:rPr>
        <w:sym w:font="Wingdings" w:char="F08D"/>
      </w:r>
    </w:p>
    <w:p w:rsidR="00562C7F" w:rsidRPr="00D20C33" w:rsidRDefault="005A5EBF" w:rsidP="002376E5">
      <w:pPr>
        <w:tabs>
          <w:tab w:val="left" w:pos="1083"/>
          <w:tab w:val="left" w:pos="1995"/>
          <w:tab w:val="left" w:pos="2850"/>
          <w:tab w:val="left" w:pos="3705"/>
          <w:tab w:val="left" w:pos="4560"/>
          <w:tab w:val="left" w:pos="5415"/>
        </w:tabs>
        <w:spacing w:after="120"/>
        <w:rPr>
          <w:rFonts w:cs="Arial"/>
          <w:b/>
          <w:bCs/>
          <w:sz w:val="18"/>
          <w:szCs w:val="18"/>
          <w:lang w:val="en-GB"/>
        </w:rPr>
      </w:pPr>
      <w:r w:rsidRPr="00D20C33">
        <w:rPr>
          <w:rFonts w:cs="Arial"/>
          <w:bCs/>
          <w:sz w:val="18"/>
          <w:szCs w:val="18"/>
          <w:lang w:val="el-GR"/>
        </w:rPr>
        <w:t>Αγορά</w:t>
      </w:r>
      <w:r w:rsidRPr="00D20C33">
        <w:rPr>
          <w:rFonts w:cs="Arial"/>
          <w:bCs/>
          <w:sz w:val="18"/>
          <w:szCs w:val="18"/>
          <w:lang w:val="en-GB"/>
        </w:rPr>
        <w:t>/Market: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</w:rPr>
      </w:r>
      <w:r w:rsidRPr="00D20C33">
        <w:rPr>
          <w:rFonts w:cs="Arial"/>
          <w:bCs/>
          <w:sz w:val="18"/>
          <w:szCs w:val="18"/>
        </w:rPr>
        <w:fldChar w:fldCharType="end"/>
      </w:r>
      <w:bookmarkEnd w:id="2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ΚΥΡΙΑ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ΑΓΟΡΑ</w:t>
      </w:r>
      <w:r w:rsidRPr="00D20C33">
        <w:rPr>
          <w:rFonts w:cs="Arial"/>
          <w:bCs/>
          <w:sz w:val="18"/>
          <w:szCs w:val="18"/>
        </w:rPr>
        <w:t xml:space="preserve">./MAIN MARKET   </w:t>
      </w:r>
      <w:r w:rsidRPr="00D20C33">
        <w:rPr>
          <w:rFonts w:cs="Arial"/>
          <w:b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8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bookmarkEnd w:id="3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ΧΑΜ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ΔΙΑΣΠΟΡΑΣ</w:t>
      </w:r>
      <w:r w:rsidRPr="00D20C33">
        <w:rPr>
          <w:rFonts w:cs="Arial"/>
          <w:bCs/>
          <w:sz w:val="18"/>
          <w:szCs w:val="18"/>
        </w:rPr>
        <w:t xml:space="preserve"> / LOW DISP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  <w:lang w:val="el-GR"/>
        </w:rPr>
        <w:t>ΕΝ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Α</w:t>
      </w:r>
      <w:r w:rsidRPr="00D20C33">
        <w:rPr>
          <w:rFonts w:cs="Arial"/>
          <w:bCs/>
          <w:sz w:val="18"/>
          <w:szCs w:val="18"/>
        </w:rPr>
        <w:t>/</w:t>
      </w:r>
      <w:r w:rsidRPr="00D20C33">
        <w:rPr>
          <w:rFonts w:cs="Arial"/>
          <w:bCs/>
          <w:sz w:val="18"/>
          <w:szCs w:val="18"/>
          <w:lang w:val="en-GB"/>
        </w:rPr>
        <w:t>ALTERNATIVE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n-GB"/>
        </w:rPr>
        <w:t>MARKET</w:t>
      </w:r>
      <w:r w:rsidRPr="00D20C33">
        <w:rPr>
          <w:rFonts w:cs="Arial"/>
          <w:bCs/>
          <w:sz w:val="18"/>
          <w:szCs w:val="18"/>
        </w:rPr>
        <w:t xml:space="preserve">     </w:t>
      </w:r>
      <w:r w:rsidR="002376E5"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 </w:t>
      </w:r>
      <w:r w:rsidRPr="00D20C33">
        <w:rPr>
          <w:rFonts w:cs="Arial"/>
          <w:bCs/>
          <w:sz w:val="18"/>
          <w:szCs w:val="18"/>
          <w:lang w:val="el-GR"/>
        </w:rPr>
        <w:t>ΕΠΙΤΗΡ</w:t>
      </w:r>
      <w:proofErr w:type="gramStart"/>
      <w:r w:rsidRPr="00D20C33">
        <w:rPr>
          <w:rFonts w:cs="Arial"/>
          <w:bCs/>
          <w:sz w:val="18"/>
          <w:szCs w:val="18"/>
        </w:rPr>
        <w:t>./</w:t>
      </w:r>
      <w:proofErr w:type="gramEnd"/>
      <w:r w:rsidRPr="00D20C33">
        <w:rPr>
          <w:rFonts w:cs="Arial"/>
          <w:bCs/>
          <w:sz w:val="18"/>
          <w:szCs w:val="18"/>
        </w:rPr>
        <w:t xml:space="preserve">SURVEILLANCE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bookmarkEnd w:id="4"/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ΠΡΟΣ</w:t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ΔΙΑΓΡΑΦΗ</w:t>
      </w:r>
      <w:r w:rsidRPr="00D20C33">
        <w:rPr>
          <w:rFonts w:cs="Arial"/>
          <w:bCs/>
          <w:sz w:val="18"/>
          <w:szCs w:val="18"/>
        </w:rPr>
        <w:t xml:space="preserve">/ UNDER DELETION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ΣΤΑΘ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ΕΙΣΟΔ</w:t>
      </w:r>
      <w:r w:rsidRPr="00D20C33">
        <w:rPr>
          <w:rFonts w:cs="Arial"/>
          <w:bCs/>
          <w:sz w:val="18"/>
          <w:szCs w:val="18"/>
        </w:rPr>
        <w:t xml:space="preserve">./FIXED INCOME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Δ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Α</w:t>
      </w:r>
      <w:r w:rsidRPr="00D20C33">
        <w:rPr>
          <w:rFonts w:cs="Arial"/>
          <w:bCs/>
          <w:sz w:val="18"/>
          <w:szCs w:val="18"/>
        </w:rPr>
        <w:t>.</w:t>
      </w:r>
      <w:r w:rsidRPr="00D20C33">
        <w:rPr>
          <w:rFonts w:cs="Arial"/>
          <w:bCs/>
          <w:sz w:val="18"/>
          <w:szCs w:val="18"/>
          <w:lang w:val="el-GR"/>
        </w:rPr>
        <w:t>Κ</w:t>
      </w:r>
      <w:r w:rsidRPr="00D20C33">
        <w:rPr>
          <w:rFonts w:cs="Arial"/>
          <w:bCs/>
          <w:sz w:val="18"/>
          <w:szCs w:val="18"/>
        </w:rPr>
        <w:t xml:space="preserve">. / ETF      </w:t>
      </w:r>
      <w:r w:rsidRPr="00D20C33">
        <w:rPr>
          <w:rFonts w:cs="Arial"/>
          <w:bCs/>
          <w:sz w:val="18"/>
          <w:szCs w:val="18"/>
          <w:lang w:val="el-GR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D20C33">
        <w:rPr>
          <w:rFonts w:cs="Arial"/>
          <w:bCs/>
          <w:sz w:val="18"/>
          <w:szCs w:val="18"/>
        </w:rPr>
        <w:instrText xml:space="preserve"> FORMCHECKBOX </w:instrText>
      </w:r>
      <w:r w:rsidRPr="00D20C33">
        <w:rPr>
          <w:rFonts w:cs="Arial"/>
          <w:bCs/>
          <w:sz w:val="18"/>
          <w:szCs w:val="18"/>
          <w:lang w:val="el-GR"/>
        </w:rPr>
      </w:r>
      <w:r w:rsidRPr="00D20C33">
        <w:rPr>
          <w:rFonts w:cs="Arial"/>
          <w:bCs/>
          <w:sz w:val="18"/>
          <w:szCs w:val="18"/>
          <w:lang w:val="el-GR"/>
        </w:rPr>
        <w:fldChar w:fldCharType="end"/>
      </w:r>
      <w:r w:rsidRPr="00D20C33">
        <w:rPr>
          <w:rFonts w:cs="Arial"/>
          <w:bCs/>
          <w:sz w:val="18"/>
          <w:szCs w:val="18"/>
        </w:rPr>
        <w:t xml:space="preserve"> </w:t>
      </w:r>
      <w:r w:rsidRPr="00D20C33">
        <w:rPr>
          <w:rFonts w:cs="Arial"/>
          <w:bCs/>
          <w:sz w:val="18"/>
          <w:szCs w:val="18"/>
          <w:lang w:val="el-GR"/>
        </w:rPr>
        <w:t>ΕΚΠ</w:t>
      </w:r>
      <w:r w:rsidRPr="00D20C33">
        <w:rPr>
          <w:rFonts w:cs="Arial"/>
          <w:bCs/>
          <w:sz w:val="18"/>
          <w:szCs w:val="18"/>
        </w:rPr>
        <w:t>../FORCED SALES</w:t>
      </w:r>
      <w:r w:rsidRPr="00D20C33">
        <w:rPr>
          <w:rFonts w:cs="Arial"/>
          <w:bCs/>
          <w:sz w:val="18"/>
          <w:szCs w:val="18"/>
          <w:lang w:val="en-GB"/>
        </w:rPr>
        <w:t xml:space="preserve">  </w:t>
      </w:r>
    </w:p>
    <w:p w:rsidR="00562C7F" w:rsidRPr="00686125" w:rsidRDefault="00562C7F" w:rsidP="00562C7F">
      <w:pPr>
        <w:tabs>
          <w:tab w:val="left" w:pos="2109"/>
          <w:tab w:val="left" w:pos="3420"/>
          <w:tab w:val="left" w:pos="5187"/>
        </w:tabs>
        <w:spacing w:before="40"/>
        <w:ind w:left="573"/>
        <w:rPr>
          <w:rFonts w:cs="Arial"/>
          <w:sz w:val="18"/>
          <w:szCs w:val="18"/>
          <w:lang w:val="el-GR"/>
        </w:rPr>
      </w:pPr>
      <w:r w:rsidRPr="00D20C33">
        <w:rPr>
          <w:rFonts w:cs="Arial"/>
          <w:sz w:val="18"/>
          <w:szCs w:val="18"/>
          <w:lang w:val="el-GR"/>
        </w:rPr>
        <w:t>Ώρα</w:t>
      </w:r>
      <w:r w:rsidRPr="00686125">
        <w:rPr>
          <w:rFonts w:cs="Arial"/>
          <w:sz w:val="18"/>
          <w:szCs w:val="18"/>
          <w:lang w:val="el-GR"/>
        </w:rPr>
        <w:t xml:space="preserve"> </w:t>
      </w:r>
      <w:r w:rsidRPr="00D20C33">
        <w:rPr>
          <w:rFonts w:cs="Arial"/>
          <w:sz w:val="18"/>
          <w:szCs w:val="18"/>
          <w:lang w:val="el-GR"/>
        </w:rPr>
        <w:t>Διακοπής</w:t>
      </w:r>
      <w:r w:rsidRPr="00686125">
        <w:rPr>
          <w:rFonts w:cs="Arial"/>
          <w:sz w:val="18"/>
          <w:szCs w:val="18"/>
          <w:lang w:val="el-GR"/>
        </w:rPr>
        <w:t>/</w:t>
      </w:r>
      <w:r w:rsidR="006A50AF" w:rsidRPr="00D20C33">
        <w:rPr>
          <w:rFonts w:cs="Arial"/>
          <w:i/>
          <w:iCs/>
          <w:sz w:val="18"/>
          <w:szCs w:val="18"/>
          <w:lang w:val="en-GB"/>
        </w:rPr>
        <w:t>Suspend</w:t>
      </w:r>
      <w:r w:rsidR="006A50AF"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Pr="00D20C33">
        <w:rPr>
          <w:rFonts w:cs="Arial"/>
          <w:i/>
          <w:iCs/>
          <w:sz w:val="18"/>
          <w:szCs w:val="18"/>
        </w:rPr>
        <w:t>time</w:t>
      </w:r>
      <w:r w:rsidRPr="00686125">
        <w:rPr>
          <w:rFonts w:cs="Arial"/>
          <w:sz w:val="18"/>
          <w:szCs w:val="18"/>
          <w:lang w:val="el-GR"/>
        </w:rPr>
        <w:t xml:space="preserve">:   </w:t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  <w:r w:rsidRPr="00686125">
        <w:rPr>
          <w:rFonts w:cs="Arial"/>
          <w:sz w:val="18"/>
          <w:szCs w:val="18"/>
          <w:lang w:val="el-GR"/>
        </w:rPr>
        <w:tab/>
        <w:t xml:space="preserve">   </w:t>
      </w:r>
      <w:r w:rsidRPr="00686125">
        <w:rPr>
          <w:rFonts w:cs="Arial"/>
          <w:sz w:val="18"/>
          <w:szCs w:val="18"/>
          <w:lang w:val="el-GR"/>
        </w:rPr>
        <w:tab/>
        <w:t xml:space="preserve"> </w:t>
      </w:r>
      <w:r w:rsidRPr="00D20C33">
        <w:rPr>
          <w:rFonts w:cs="Arial"/>
          <w:sz w:val="18"/>
          <w:szCs w:val="18"/>
          <w:lang w:val="el-GR"/>
        </w:rPr>
        <w:t>Ώρα</w:t>
      </w:r>
      <w:r w:rsidRPr="00686125">
        <w:rPr>
          <w:rFonts w:cs="Arial"/>
          <w:sz w:val="18"/>
          <w:szCs w:val="18"/>
          <w:lang w:val="el-GR"/>
        </w:rPr>
        <w:t xml:space="preserve"> </w:t>
      </w:r>
      <w:r w:rsidRPr="00D20C33">
        <w:rPr>
          <w:rFonts w:cs="Arial"/>
          <w:sz w:val="18"/>
          <w:szCs w:val="18"/>
          <w:lang w:val="el-GR"/>
        </w:rPr>
        <w:t>Επανέναρξης</w:t>
      </w:r>
      <w:r w:rsidRPr="00686125">
        <w:rPr>
          <w:rFonts w:cs="Arial"/>
          <w:sz w:val="18"/>
          <w:szCs w:val="18"/>
          <w:lang w:val="el-GR"/>
        </w:rPr>
        <w:t>/</w:t>
      </w:r>
      <w:r w:rsidRPr="00D20C33">
        <w:rPr>
          <w:rFonts w:cs="Arial"/>
          <w:sz w:val="18"/>
          <w:szCs w:val="18"/>
        </w:rPr>
        <w:t>Resume</w:t>
      </w:r>
      <w:r w:rsidR="006A50AF" w:rsidRPr="00686125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Pr="00686125">
        <w:rPr>
          <w:rFonts w:cs="Arial"/>
          <w:sz w:val="18"/>
          <w:szCs w:val="18"/>
          <w:lang w:val="el-GR"/>
        </w:rPr>
        <w:t xml:space="preserve">: </w:t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686125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</w:p>
    <w:p w:rsidR="00562C7F" w:rsidRPr="00D20C33" w:rsidRDefault="00562C7F" w:rsidP="00562C7F">
      <w:pPr>
        <w:tabs>
          <w:tab w:val="left" w:pos="570"/>
          <w:tab w:val="right" w:pos="10203"/>
        </w:tabs>
        <w:spacing w:before="120" w:after="60"/>
        <w:rPr>
          <w:rFonts w:cs="Arial"/>
          <w:i/>
          <w:iCs/>
          <w:sz w:val="20"/>
          <w:szCs w:val="20"/>
          <w:shd w:val="clear" w:color="auto" w:fill="9999FF"/>
          <w:lang w:val="el-GR"/>
        </w:rPr>
      </w:pPr>
      <w:r w:rsidRPr="00D20C33">
        <w:rPr>
          <w:rFonts w:cs="Arial"/>
          <w:b/>
          <w:bCs/>
          <w:i/>
          <w:iC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686125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  <w:instrText>FORMCHECKBOX</w:instrText>
      </w:r>
      <w:r w:rsidRPr="00686125">
        <w:rPr>
          <w:rFonts w:cs="Arial"/>
          <w:b/>
          <w:bCs/>
          <w:i/>
          <w:iCs/>
          <w:sz w:val="20"/>
          <w:szCs w:val="20"/>
          <w:lang w:val="el-GR"/>
        </w:rPr>
        <w:instrText xml:space="preserve"> </w:instrText>
      </w:r>
      <w:r w:rsidRPr="00D20C33">
        <w:rPr>
          <w:rFonts w:cs="Arial"/>
          <w:b/>
          <w:bCs/>
          <w:i/>
          <w:iCs/>
          <w:sz w:val="20"/>
          <w:szCs w:val="20"/>
        </w:rPr>
      </w:r>
      <w:r w:rsidRPr="00D20C33">
        <w:rPr>
          <w:rFonts w:cs="Arial"/>
          <w:b/>
          <w:bCs/>
          <w:i/>
          <w:iCs/>
          <w:sz w:val="20"/>
          <w:szCs w:val="20"/>
        </w:rPr>
        <w:fldChar w:fldCharType="end"/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Αναστολή &amp; Επαναφορά Συστήματος / </w:t>
      </w:r>
      <w:r w:rsidR="006A50AF"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Suspend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&amp;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Resume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l-GR"/>
        </w:rPr>
        <w:t xml:space="preserve"> </w:t>
      </w:r>
      <w:r w:rsidRPr="00D20C33">
        <w:rPr>
          <w:rFonts w:cs="Arial"/>
          <w:b/>
          <w:bCs/>
          <w:i/>
          <w:iCs/>
          <w:sz w:val="20"/>
          <w:szCs w:val="20"/>
          <w:shd w:val="clear" w:color="auto" w:fill="99CCFF"/>
          <w:lang w:val="en-GB"/>
        </w:rPr>
        <w:t>System</w:t>
      </w:r>
      <w:r w:rsidRPr="00D20C33">
        <w:rPr>
          <w:rFonts w:cs="Arial"/>
          <w:i/>
          <w:iCs/>
          <w:sz w:val="20"/>
          <w:szCs w:val="20"/>
          <w:shd w:val="clear" w:color="auto" w:fill="99CCFF"/>
          <w:lang w:val="el-GR"/>
        </w:rPr>
        <w:tab/>
      </w:r>
      <w:r w:rsidRPr="00D20C33">
        <w:rPr>
          <w:rFonts w:cs="Arial"/>
          <w:i/>
          <w:iCs/>
          <w:shd w:val="clear" w:color="auto" w:fill="99CCFF"/>
        </w:rPr>
        <w:sym w:font="Wingdings" w:char="F08E"/>
      </w:r>
    </w:p>
    <w:p w:rsidR="00562C7F" w:rsidRPr="00D20C33" w:rsidRDefault="00562C7F" w:rsidP="00562C7F">
      <w:pPr>
        <w:tabs>
          <w:tab w:val="left" w:pos="2109"/>
          <w:tab w:val="left" w:pos="3420"/>
          <w:tab w:val="left" w:pos="5187"/>
        </w:tabs>
        <w:spacing w:before="40" w:after="180"/>
        <w:ind w:left="573"/>
        <w:rPr>
          <w:rFonts w:cs="Arial"/>
          <w:sz w:val="20"/>
          <w:lang w:val="el-GR"/>
        </w:rPr>
      </w:pPr>
      <w:r w:rsidRPr="00D20C33">
        <w:rPr>
          <w:rFonts w:cs="Arial"/>
          <w:sz w:val="18"/>
          <w:szCs w:val="18"/>
          <w:lang w:val="el-GR"/>
        </w:rPr>
        <w:t>Ώρα Αναστολής/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  <w:lang w:val="en-GB"/>
        </w:rPr>
        <w:t>Suspend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="006A50AF" w:rsidRPr="00D20C33">
        <w:rPr>
          <w:rFonts w:cs="Arial"/>
          <w:sz w:val="18"/>
          <w:szCs w:val="18"/>
          <w:lang w:val="el-GR"/>
        </w:rPr>
        <w:t>:</w:t>
      </w:r>
      <w:r w:rsidRPr="00D20C33">
        <w:rPr>
          <w:rFonts w:cs="Arial"/>
          <w:sz w:val="18"/>
          <w:szCs w:val="18"/>
          <w:lang w:val="el-GR"/>
        </w:rPr>
        <w:tab/>
      </w:r>
      <w:r w:rsidRPr="00D20C33">
        <w:rPr>
          <w:rFonts w:cs="Arial"/>
          <w:b/>
          <w:sz w:val="18"/>
          <w:szCs w:val="18"/>
          <w:u w:val="dotted"/>
        </w:rPr>
        <w:fldChar w:fldCharType="begin">
          <w:ffData>
            <w:name w:val=""/>
            <w:enabled/>
            <w:calcOnExit w:val="0"/>
            <w:helpText w:type="text" w:val="Εισαγωγή ώρας με τη μορφή ΩΩ:ΛΛ:ΔΔ"/>
            <w:statusText w:type="text" w:val="Εισαγωγή ώρας με τη μορφή ΩΩ:ΛΛ:ΔΔ"/>
            <w:textInput>
              <w:type w:val="date"/>
              <w:maxLength w:val="8"/>
              <w:format w:val="HH:mm:ss"/>
            </w:textInput>
          </w:ffData>
        </w:fldChar>
      </w:r>
      <w:r w:rsidRPr="00D20C33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  <w:instrText>FORMTEXT</w:instrText>
      </w:r>
      <w:r w:rsidRPr="00D20C33">
        <w:rPr>
          <w:rFonts w:cs="Arial"/>
          <w:b/>
          <w:sz w:val="18"/>
          <w:szCs w:val="18"/>
          <w:u w:val="dotted"/>
          <w:lang w:val="el-GR"/>
        </w:rPr>
        <w:instrText xml:space="preserve"> </w:instrText>
      </w:r>
      <w:r w:rsidRPr="00D20C33">
        <w:rPr>
          <w:rFonts w:cs="Arial"/>
          <w:b/>
          <w:sz w:val="18"/>
          <w:szCs w:val="18"/>
          <w:u w:val="dotted"/>
        </w:rPr>
      </w:r>
      <w:r w:rsidRPr="00D20C33">
        <w:rPr>
          <w:rFonts w:cs="Arial"/>
          <w:b/>
          <w:sz w:val="18"/>
          <w:szCs w:val="18"/>
          <w:u w:val="dotted"/>
        </w:rPr>
        <w:fldChar w:fldCharType="separate"/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="00D62AB8" w:rsidRPr="00D20C33">
        <w:rPr>
          <w:rFonts w:cs="Arial"/>
          <w:b/>
          <w:noProof/>
          <w:sz w:val="18"/>
          <w:szCs w:val="18"/>
          <w:u w:val="dotted"/>
        </w:rPr>
        <w:t> </w:t>
      </w:r>
      <w:r w:rsidRPr="00D20C33">
        <w:rPr>
          <w:rFonts w:cs="Arial"/>
          <w:b/>
          <w:sz w:val="18"/>
          <w:szCs w:val="18"/>
          <w:u w:val="dotted"/>
        </w:rPr>
        <w:fldChar w:fldCharType="end"/>
      </w:r>
      <w:r w:rsidRPr="00D20C33">
        <w:rPr>
          <w:rFonts w:cs="Arial"/>
          <w:sz w:val="18"/>
          <w:szCs w:val="18"/>
          <w:lang w:val="el-GR"/>
        </w:rPr>
        <w:tab/>
        <w:t>Ώρα Επανέναρξης/</w:t>
      </w:r>
      <w:r w:rsidR="006A50AF" w:rsidRPr="00D20C33">
        <w:rPr>
          <w:rFonts w:cs="Arial"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sz w:val="18"/>
          <w:szCs w:val="18"/>
        </w:rPr>
        <w:t>Resume</w:t>
      </w:r>
      <w:r w:rsidR="006A50AF" w:rsidRPr="00D20C33">
        <w:rPr>
          <w:rFonts w:cs="Arial"/>
          <w:i/>
          <w:iCs/>
          <w:sz w:val="18"/>
          <w:szCs w:val="18"/>
          <w:lang w:val="el-GR"/>
        </w:rPr>
        <w:t xml:space="preserve"> </w:t>
      </w:r>
      <w:r w:rsidR="006A50AF" w:rsidRPr="00D20C33">
        <w:rPr>
          <w:rFonts w:cs="Arial"/>
          <w:i/>
          <w:iCs/>
          <w:sz w:val="18"/>
          <w:szCs w:val="18"/>
        </w:rPr>
        <w:t>time</w:t>
      </w:r>
      <w:r w:rsidR="006A50AF" w:rsidRPr="00D20C33">
        <w:rPr>
          <w:rFonts w:cs="Arial"/>
          <w:sz w:val="18"/>
          <w:szCs w:val="18"/>
          <w:lang w:val="el-GR"/>
        </w:rPr>
        <w:t>:</w:t>
      </w:r>
      <w:r w:rsidRPr="00D20C33">
        <w:rPr>
          <w:rFonts w:cs="Arial"/>
          <w:sz w:val="18"/>
          <w:szCs w:val="18"/>
          <w:lang w:val="el-GR"/>
        </w:rPr>
        <w:tab/>
      </w:r>
    </w:p>
    <w:p w:rsidR="00562C7F" w:rsidRPr="00D20C33" w:rsidRDefault="00562C7F">
      <w:pPr>
        <w:tabs>
          <w:tab w:val="left" w:pos="5073"/>
          <w:tab w:val="right" w:pos="10203"/>
        </w:tabs>
        <w:spacing w:before="120"/>
        <w:rPr>
          <w:rFonts w:cs="Arial"/>
          <w:sz w:val="20"/>
        </w:rPr>
      </w:pPr>
      <w:r w:rsidRPr="00D20C33">
        <w:rPr>
          <w:rFonts w:cs="Arial"/>
          <w:i/>
          <w:iCs/>
          <w:sz w:val="16"/>
          <w:szCs w:val="16"/>
          <w:shd w:val="clear" w:color="auto" w:fill="99CCFF"/>
        </w:rPr>
        <w:t>(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Σημείωση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: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C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D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E"/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αφορούν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ρυθμίσεις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στην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l-GR"/>
        </w:rPr>
        <w:t>εφαρμογή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EMRW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proofErr w:type="gramStart"/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/ 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(</w:t>
      </w:r>
      <w:proofErr w:type="gramEnd"/>
      <w:r w:rsidRPr="00D20C33">
        <w:rPr>
          <w:rFonts w:cs="Arial"/>
          <w:i/>
          <w:iCs/>
          <w:sz w:val="16"/>
          <w:szCs w:val="16"/>
          <w:shd w:val="clear" w:color="auto" w:fill="99CCFF"/>
        </w:rPr>
        <w:t>Note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C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D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- </w:t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sym w:font="Wingdings" w:char="F08E"/>
      </w:r>
      <w:r w:rsidR="006A50AF"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n-GB"/>
        </w:rPr>
        <w:t>refer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</w:t>
      </w:r>
      <w:r w:rsidRPr="00D20C33">
        <w:rPr>
          <w:rFonts w:cs="Arial"/>
          <w:i/>
          <w:iCs/>
          <w:sz w:val="16"/>
          <w:szCs w:val="16"/>
          <w:shd w:val="clear" w:color="auto" w:fill="99CCFF"/>
          <w:lang w:val="en-GB"/>
        </w:rPr>
        <w:t>to</w:t>
      </w:r>
      <w:r w:rsidRPr="00D20C33">
        <w:rPr>
          <w:rFonts w:cs="Arial"/>
          <w:i/>
          <w:iCs/>
          <w:sz w:val="16"/>
          <w:szCs w:val="16"/>
          <w:shd w:val="clear" w:color="auto" w:fill="99CCFF"/>
        </w:rPr>
        <w:t xml:space="preserve"> adjustments in the EMRW application)</w:t>
      </w:r>
    </w:p>
    <w:p w:rsidR="00F51958" w:rsidRPr="00D20C33" w:rsidRDefault="00F51958">
      <w:pPr>
        <w:tabs>
          <w:tab w:val="left" w:pos="5073"/>
          <w:tab w:val="right" w:pos="10203"/>
        </w:tabs>
        <w:spacing w:before="120"/>
        <w:rPr>
          <w:rFonts w:cs="Arial"/>
          <w:b/>
          <w:sz w:val="20"/>
          <w:szCs w:val="20"/>
          <w:lang w:val="el-GR"/>
        </w:rPr>
      </w:pPr>
      <w:r w:rsidRPr="00D20C33">
        <w:rPr>
          <w:rFonts w:cs="Arial"/>
          <w:sz w:val="20"/>
          <w:lang w:val="el-GR"/>
        </w:rPr>
        <w:t>Έναρξη ισχύος της εντολής – Ημερομηνία/</w:t>
      </w:r>
      <w:r w:rsidRPr="00D20C33">
        <w:rPr>
          <w:rFonts w:cs="Arial"/>
          <w:sz w:val="20"/>
        </w:rPr>
        <w:t>Order</w:t>
      </w:r>
      <w:r w:rsidRPr="00D20C33">
        <w:rPr>
          <w:rFonts w:cs="Arial"/>
          <w:sz w:val="20"/>
          <w:lang w:val="el-GR"/>
        </w:rPr>
        <w:t xml:space="preserve"> </w:t>
      </w:r>
      <w:r w:rsidRPr="00D20C33">
        <w:rPr>
          <w:rFonts w:cs="Arial"/>
          <w:sz w:val="20"/>
        </w:rPr>
        <w:t>Effective</w:t>
      </w:r>
      <w:r w:rsidRPr="00D20C33">
        <w:rPr>
          <w:rFonts w:cs="Arial"/>
          <w:sz w:val="20"/>
          <w:lang w:val="el-GR"/>
        </w:rPr>
        <w:t xml:space="preserve"> </w:t>
      </w:r>
      <w:r w:rsidRPr="00D20C33">
        <w:rPr>
          <w:rFonts w:cs="Arial"/>
          <w:sz w:val="20"/>
        </w:rPr>
        <w:t>from</w:t>
      </w:r>
      <w:r w:rsidRPr="00D20C33">
        <w:rPr>
          <w:rFonts w:cs="Arial"/>
          <w:sz w:val="20"/>
          <w:lang w:val="el-GR"/>
        </w:rPr>
        <w:t xml:space="preserve"> - </w:t>
      </w:r>
      <w:r w:rsidRPr="00D20C33">
        <w:rPr>
          <w:rFonts w:cs="Arial"/>
          <w:sz w:val="20"/>
          <w:lang w:val="en-GB"/>
        </w:rPr>
        <w:t>Date</w:t>
      </w:r>
      <w:r w:rsidRPr="00D20C33">
        <w:rPr>
          <w:rFonts w:cs="Arial"/>
          <w:sz w:val="20"/>
          <w:lang w:val="el-GR"/>
        </w:rPr>
        <w:t xml:space="preserve">: </w:t>
      </w:r>
      <w:r w:rsidR="00B17A77" w:rsidRPr="00D20C33">
        <w:rPr>
          <w:rFonts w:cs="Arial"/>
          <w:b/>
          <w:sz w:val="20"/>
          <w:lang w:val="el-GR"/>
        </w:rPr>
        <w:t>2</w:t>
      </w:r>
      <w:r w:rsidR="00D20FE4" w:rsidRPr="00D20FE4">
        <w:rPr>
          <w:rFonts w:cs="Arial"/>
          <w:b/>
          <w:sz w:val="20"/>
          <w:lang w:val="el-GR"/>
        </w:rPr>
        <w:t>3</w:t>
      </w:r>
      <w:r w:rsidR="00146F2E" w:rsidRPr="00D20C33">
        <w:rPr>
          <w:rFonts w:cs="Arial"/>
          <w:b/>
          <w:sz w:val="20"/>
          <w:szCs w:val="20"/>
          <w:lang w:val="el-GR"/>
        </w:rPr>
        <w:t>/</w:t>
      </w:r>
      <w:r w:rsidR="00D20FE4" w:rsidRPr="00D20FE4">
        <w:rPr>
          <w:rFonts w:cs="Arial"/>
          <w:b/>
          <w:sz w:val="20"/>
          <w:szCs w:val="20"/>
          <w:lang w:val="el-GR"/>
        </w:rPr>
        <w:t>7</w:t>
      </w:r>
      <w:r w:rsidR="00146F2E" w:rsidRPr="00D20C33">
        <w:rPr>
          <w:rFonts w:cs="Arial"/>
          <w:b/>
          <w:sz w:val="20"/>
          <w:szCs w:val="20"/>
          <w:lang w:val="el-GR"/>
        </w:rPr>
        <w:t>/20</w:t>
      </w:r>
      <w:r w:rsidR="00CF61B1" w:rsidRPr="00D20C33">
        <w:rPr>
          <w:rFonts w:cs="Arial"/>
          <w:b/>
          <w:sz w:val="20"/>
          <w:szCs w:val="20"/>
          <w:lang w:val="el-GR"/>
        </w:rPr>
        <w:t>1</w:t>
      </w:r>
      <w:r w:rsidR="002077C6" w:rsidRPr="00D20C33">
        <w:rPr>
          <w:rFonts w:cs="Arial"/>
          <w:b/>
          <w:sz w:val="20"/>
          <w:szCs w:val="20"/>
          <w:lang w:val="el-GR"/>
        </w:rPr>
        <w:t>2</w:t>
      </w:r>
      <w:r w:rsidRPr="00D20C33">
        <w:rPr>
          <w:rFonts w:cs="Arial"/>
          <w:b/>
          <w:sz w:val="20"/>
          <w:szCs w:val="20"/>
          <w:lang w:val="el-GR"/>
        </w:rPr>
        <w:t xml:space="preserve">                        </w:t>
      </w:r>
      <w:r w:rsidRPr="00D20C33">
        <w:rPr>
          <w:rFonts w:cs="Arial"/>
          <w:sz w:val="20"/>
          <w:lang w:val="el-GR"/>
        </w:rPr>
        <w:t>Ώρα/</w:t>
      </w:r>
      <w:r w:rsidRPr="00D20C33">
        <w:rPr>
          <w:rFonts w:cs="Arial"/>
          <w:sz w:val="20"/>
          <w:lang w:val="en-GB"/>
        </w:rPr>
        <w:t>Time</w:t>
      </w:r>
      <w:r w:rsidRPr="00D20C33">
        <w:rPr>
          <w:rFonts w:cs="Arial"/>
          <w:sz w:val="20"/>
          <w:lang w:val="el-GR"/>
        </w:rPr>
        <w:t xml:space="preserve">: </w:t>
      </w:r>
      <w:r w:rsidR="00B17A77" w:rsidRPr="00D20C33">
        <w:rPr>
          <w:rFonts w:cs="Arial"/>
          <w:b/>
          <w:sz w:val="20"/>
          <w:szCs w:val="20"/>
          <w:lang w:val="el-GR"/>
        </w:rPr>
        <w:t>10</w:t>
      </w:r>
      <w:r w:rsidR="008E4904" w:rsidRPr="00D20C33">
        <w:rPr>
          <w:rFonts w:cs="Arial"/>
          <w:b/>
          <w:sz w:val="20"/>
          <w:szCs w:val="20"/>
          <w:lang w:val="el-GR"/>
        </w:rPr>
        <w:t>:</w:t>
      </w:r>
      <w:r w:rsidR="00B17A77" w:rsidRPr="00D20C33">
        <w:rPr>
          <w:rFonts w:cs="Arial"/>
          <w:b/>
          <w:sz w:val="20"/>
          <w:szCs w:val="20"/>
          <w:lang w:val="el-GR"/>
        </w:rPr>
        <w:t>3</w:t>
      </w:r>
      <w:r w:rsidR="008E4904" w:rsidRPr="00D20C33">
        <w:rPr>
          <w:rFonts w:cs="Arial"/>
          <w:b/>
          <w:sz w:val="20"/>
          <w:szCs w:val="20"/>
          <w:lang w:val="el-GR"/>
        </w:rPr>
        <w:t>0</w:t>
      </w:r>
    </w:p>
    <w:p w:rsidR="00F51958" w:rsidRPr="00D20C33" w:rsidRDefault="00812B5C">
      <w:pPr>
        <w:spacing w:after="60"/>
        <w:rPr>
          <w:rFonts w:cs="Arial"/>
        </w:rPr>
      </w:pPr>
      <w:r>
        <w:rPr>
          <w:rFonts w:cs="Arial"/>
        </w:rPr>
        <w:pict>
          <v:rect id="_x0000_i1025" style="width:505.2pt;height:.8pt" o:hrpct="0" o:hralign="right" o:hrstd="t" o:hr="t" fillcolor="gray" stroked="f"/>
        </w:pic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221"/>
      </w:tblGrid>
      <w:tr w:rsidR="00F51958" w:rsidRPr="00694106" w:rsidTr="00686125">
        <w:trPr>
          <w:trHeight w:val="1307"/>
        </w:trPr>
        <w:tc>
          <w:tcPr>
            <w:tcW w:w="1985" w:type="dxa"/>
            <w:shd w:val="clear" w:color="auto" w:fill="auto"/>
          </w:tcPr>
          <w:p w:rsidR="00F51958" w:rsidRPr="00694106" w:rsidRDefault="00F51958" w:rsidP="00694106">
            <w:pPr>
              <w:spacing w:before="60" w:after="60"/>
              <w:rPr>
                <w:rFonts w:cs="Arial"/>
                <w:b/>
                <w:sz w:val="20"/>
              </w:rPr>
            </w:pPr>
            <w:r w:rsidRPr="00694106">
              <w:rPr>
                <w:rFonts w:cs="Arial"/>
                <w:sz w:val="20"/>
                <w:lang w:val="el-GR"/>
              </w:rPr>
              <w:t>Αιτιολογία</w:t>
            </w:r>
            <w:r w:rsidRPr="00694106">
              <w:rPr>
                <w:rFonts w:cs="Arial"/>
                <w:sz w:val="20"/>
                <w:lang w:val="en-GB"/>
              </w:rPr>
              <w:t>/Reason</w:t>
            </w:r>
            <w:r w:rsidRPr="00694106">
              <w:rPr>
                <w:rFonts w:cs="Arial"/>
                <w:sz w:val="20"/>
                <w:lang w:val="el-GR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CC4E47" w:rsidRPr="00694106" w:rsidRDefault="00CF61B1" w:rsidP="00694106">
            <w:pPr>
              <w:jc w:val="both"/>
              <w:rPr>
                <w:b/>
                <w:sz w:val="20"/>
                <w:szCs w:val="20"/>
                <w:lang w:val="el-GR"/>
              </w:rPr>
            </w:pPr>
            <w:r w:rsidRPr="00694106">
              <w:rPr>
                <w:b/>
                <w:bCs/>
                <w:sz w:val="20"/>
                <w:szCs w:val="20"/>
                <w:lang w:val="el-GR"/>
              </w:rPr>
              <w:t xml:space="preserve">Από </w:t>
            </w:r>
            <w:r w:rsidR="00B17A77" w:rsidRPr="00694106">
              <w:rPr>
                <w:b/>
                <w:bCs/>
                <w:sz w:val="20"/>
                <w:szCs w:val="20"/>
                <w:lang w:val="el-GR"/>
              </w:rPr>
              <w:t>2</w:t>
            </w:r>
            <w:r w:rsidR="00BD046D" w:rsidRPr="00694106">
              <w:rPr>
                <w:b/>
                <w:bCs/>
                <w:sz w:val="20"/>
                <w:szCs w:val="20"/>
                <w:lang w:val="el-GR"/>
              </w:rPr>
              <w:t>3</w:t>
            </w:r>
            <w:r w:rsidR="00E238BC" w:rsidRPr="00694106">
              <w:rPr>
                <w:b/>
                <w:bCs/>
                <w:sz w:val="20"/>
                <w:szCs w:val="20"/>
                <w:lang w:val="el-GR"/>
              </w:rPr>
              <w:t>/</w:t>
            </w:r>
            <w:r w:rsidR="00BD046D" w:rsidRPr="00694106">
              <w:rPr>
                <w:b/>
                <w:bCs/>
                <w:sz w:val="20"/>
                <w:szCs w:val="20"/>
                <w:lang w:val="el-GR"/>
              </w:rPr>
              <w:t>7</w:t>
            </w:r>
            <w:r w:rsidR="002077C6" w:rsidRPr="00694106">
              <w:rPr>
                <w:b/>
                <w:bCs/>
                <w:sz w:val="20"/>
                <w:szCs w:val="20"/>
                <w:lang w:val="el-GR"/>
              </w:rPr>
              <w:t>/2012</w:t>
            </w:r>
            <w:r w:rsidR="00CC4E47" w:rsidRPr="00694106">
              <w:rPr>
                <w:b/>
                <w:bCs/>
                <w:sz w:val="20"/>
                <w:szCs w:val="20"/>
                <w:lang w:val="el-GR"/>
              </w:rPr>
              <w:t>,</w:t>
            </w:r>
            <w:r w:rsidR="00A25495" w:rsidRPr="00694106">
              <w:rPr>
                <w:b/>
                <w:bCs/>
                <w:sz w:val="20"/>
                <w:szCs w:val="20"/>
                <w:lang w:val="el-GR"/>
              </w:rPr>
              <w:t xml:space="preserve"> ο Πρόεδρος του Χρηματιστηρίου Αθηνών,</w:t>
            </w:r>
            <w:r w:rsidR="002B296E" w:rsidRPr="00694106">
              <w:rPr>
                <w:b/>
                <w:bCs/>
                <w:sz w:val="20"/>
                <w:szCs w:val="20"/>
                <w:lang w:val="el-GR"/>
              </w:rPr>
              <w:t xml:space="preserve"> κατόπιν αιτήματος της Επιτροπής Κεφαλαιαγοράς,</w:t>
            </w:r>
            <w:r w:rsidR="00A25495" w:rsidRPr="00694106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FC6D5C" w:rsidRPr="00694106">
              <w:rPr>
                <w:b/>
                <w:bCs/>
                <w:sz w:val="20"/>
                <w:szCs w:val="20"/>
                <w:lang w:val="el-GR"/>
              </w:rPr>
              <w:t>α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ποφάσισε την</w:t>
            </w:r>
            <w:r w:rsidR="00C045AA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BD046D" w:rsidRPr="00694106">
              <w:rPr>
                <w:b/>
                <w:sz w:val="20"/>
                <w:szCs w:val="20"/>
                <w:lang w:val="el-GR"/>
              </w:rPr>
              <w:t xml:space="preserve">άρση της προσωρινής αναστολής 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διαπραγμάτευσης των μετοχών τ</w:t>
            </w:r>
            <w:r w:rsidR="00381312" w:rsidRPr="00694106">
              <w:rPr>
                <w:b/>
                <w:sz w:val="20"/>
                <w:szCs w:val="20"/>
                <w:lang w:val="el-GR"/>
              </w:rPr>
              <w:t>ης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2077C6" w:rsidRPr="00694106">
              <w:rPr>
                <w:b/>
                <w:sz w:val="20"/>
                <w:szCs w:val="20"/>
                <w:lang w:val="el-GR"/>
              </w:rPr>
              <w:t>εταιρίας «</w:t>
            </w:r>
            <w:r w:rsidR="00DA1FE3" w:rsidRPr="00694106">
              <w:rPr>
                <w:b/>
                <w:sz w:val="20"/>
                <w:szCs w:val="20"/>
                <w:lang w:val="el-GR"/>
              </w:rPr>
              <w:t>ΧΑΤΖΗΪΩΑΝΝΟΥ ΑΒΕΕ</w:t>
            </w:r>
            <w:r w:rsidR="002077C6" w:rsidRPr="00694106">
              <w:rPr>
                <w:b/>
                <w:sz w:val="20"/>
                <w:szCs w:val="20"/>
                <w:lang w:val="el-GR"/>
              </w:rPr>
              <w:t xml:space="preserve">» </w:t>
            </w:r>
            <w:r w:rsidR="00FD4867" w:rsidRPr="00694106">
              <w:rPr>
                <w:b/>
                <w:sz w:val="20"/>
                <w:szCs w:val="20"/>
                <w:lang w:val="el-GR"/>
              </w:rPr>
              <w:t xml:space="preserve"> </w:t>
            </w:r>
            <w:r w:rsidR="00CC4E47" w:rsidRPr="00694106">
              <w:rPr>
                <w:b/>
                <w:sz w:val="20"/>
                <w:szCs w:val="20"/>
                <w:lang w:val="el-GR"/>
              </w:rPr>
              <w:t>στο Χ.Α.</w:t>
            </w:r>
          </w:p>
          <w:p w:rsidR="007A4B77" w:rsidRPr="00694106" w:rsidRDefault="007A4B77" w:rsidP="00694106">
            <w:pPr>
              <w:jc w:val="both"/>
              <w:rPr>
                <w:b/>
                <w:sz w:val="20"/>
                <w:szCs w:val="20"/>
                <w:lang w:val="el-GR"/>
              </w:rPr>
            </w:pPr>
          </w:p>
          <w:p w:rsidR="001C28E4" w:rsidRPr="00694106" w:rsidRDefault="003F7EEC" w:rsidP="00694106">
            <w:pPr>
              <w:jc w:val="both"/>
              <w:rPr>
                <w:b/>
                <w:sz w:val="20"/>
                <w:szCs w:val="20"/>
              </w:rPr>
            </w:pPr>
            <w:r w:rsidRPr="00694106">
              <w:rPr>
                <w:b/>
                <w:sz w:val="20"/>
                <w:szCs w:val="20"/>
                <w:lang w:val="en-GB"/>
              </w:rPr>
              <w:t xml:space="preserve">As of 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>July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B17A77" w:rsidRPr="00694106">
              <w:rPr>
                <w:b/>
                <w:sz w:val="20"/>
                <w:szCs w:val="20"/>
                <w:lang w:val="en-GB"/>
              </w:rPr>
              <w:t>2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>3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, 2012</w:t>
            </w:r>
            <w:r w:rsidRPr="00694106">
              <w:rPr>
                <w:b/>
                <w:sz w:val="20"/>
                <w:szCs w:val="20"/>
                <w:lang w:val="en-GB"/>
              </w:rPr>
              <w:t>,</w:t>
            </w:r>
            <w:r w:rsidR="00994F63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994F63" w:rsidRPr="00694106">
              <w:rPr>
                <w:b/>
                <w:bCs/>
                <w:sz w:val="20"/>
                <w:szCs w:val="20"/>
                <w:lang w:val="en-GB"/>
              </w:rPr>
              <w:t>after consideration of the relevant request of the Hellenic Capital Market Commission,</w:t>
            </w:r>
            <w:r w:rsidRPr="00694106">
              <w:rPr>
                <w:b/>
                <w:sz w:val="20"/>
                <w:szCs w:val="20"/>
                <w:lang w:val="en-GB"/>
              </w:rPr>
              <w:t xml:space="preserve"> the President of the ATHEX </w:t>
            </w:r>
            <w:proofErr w:type="spellStart"/>
            <w:r w:rsidRPr="00694106">
              <w:rPr>
                <w:b/>
                <w:sz w:val="20"/>
                <w:szCs w:val="20"/>
                <w:lang w:val="en-GB"/>
              </w:rPr>
              <w:t>BoD</w:t>
            </w:r>
            <w:proofErr w:type="spellEnd"/>
            <w:r w:rsidRPr="00694106">
              <w:rPr>
                <w:b/>
                <w:sz w:val="20"/>
                <w:szCs w:val="20"/>
                <w:lang w:val="en-GB"/>
              </w:rPr>
              <w:t xml:space="preserve"> decided </w:t>
            </w:r>
            <w:r w:rsidR="00BD046D" w:rsidRPr="00694106">
              <w:rPr>
                <w:b/>
                <w:bCs/>
                <w:sz w:val="20"/>
                <w:szCs w:val="20"/>
                <w:lang w:val="en-GB"/>
              </w:rPr>
              <w:t xml:space="preserve">the </w:t>
            </w:r>
            <w:r w:rsidR="00BD046D" w:rsidRPr="00694106">
              <w:rPr>
                <w:b/>
                <w:bCs/>
                <w:sz w:val="20"/>
                <w:szCs w:val="20"/>
              </w:rPr>
              <w:t>lift of</w:t>
            </w:r>
            <w:r w:rsidR="00BD046D" w:rsidRPr="00694106">
              <w:rPr>
                <w:b/>
                <w:bCs/>
                <w:sz w:val="20"/>
                <w:szCs w:val="20"/>
                <w:lang w:val="en-GB"/>
              </w:rPr>
              <w:t xml:space="preserve"> the</w:t>
            </w:r>
            <w:r w:rsidR="00BD046D" w:rsidRPr="00694106">
              <w:rPr>
                <w:b/>
                <w:sz w:val="20"/>
                <w:szCs w:val="20"/>
                <w:lang w:val="en-GB"/>
              </w:rPr>
              <w:t xml:space="preserve"> temporary suspension </w:t>
            </w:r>
            <w:r w:rsidRPr="00694106">
              <w:rPr>
                <w:b/>
                <w:sz w:val="20"/>
                <w:szCs w:val="20"/>
                <w:lang w:val="en-GB"/>
              </w:rPr>
              <w:t>trading of the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shares of the company</w:t>
            </w:r>
            <w:r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«</w:t>
            </w:r>
            <w:r w:rsidR="00DA1FE3" w:rsidRPr="00694106">
              <w:rPr>
                <w:b/>
                <w:sz w:val="20"/>
                <w:szCs w:val="20"/>
                <w:lang w:val="en-GB"/>
              </w:rPr>
              <w:t>HATZIOANNOU S.A</w:t>
            </w:r>
            <w:proofErr w:type="gramStart"/>
            <w:r w:rsidR="00DA1FE3" w:rsidRPr="00694106">
              <w:rPr>
                <w:b/>
                <w:sz w:val="20"/>
                <w:szCs w:val="20"/>
                <w:lang w:val="en-GB"/>
              </w:rPr>
              <w:t>.</w:t>
            </w:r>
            <w:r w:rsidR="002077C6" w:rsidRPr="00694106">
              <w:rPr>
                <w:b/>
                <w:sz w:val="20"/>
                <w:szCs w:val="20"/>
                <w:lang w:val="en-GB"/>
              </w:rPr>
              <w:t>»</w:t>
            </w:r>
            <w:proofErr w:type="gramEnd"/>
            <w:r w:rsidR="002077C6" w:rsidRPr="00694106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694106">
              <w:rPr>
                <w:b/>
                <w:sz w:val="20"/>
                <w:szCs w:val="20"/>
                <w:lang w:val="en-GB"/>
              </w:rPr>
              <w:t>on ATHEX.</w:t>
            </w:r>
          </w:p>
        </w:tc>
      </w:tr>
    </w:tbl>
    <w:p w:rsidR="00F51958" w:rsidRPr="00686125" w:rsidRDefault="00F51958" w:rsidP="0090165F">
      <w:pPr>
        <w:spacing w:after="60"/>
        <w:rPr>
          <w:shd w:val="clear" w:color="auto" w:fill="99CCFF"/>
        </w:rPr>
      </w:pPr>
    </w:p>
    <w:sectPr w:rsidR="00F51958" w:rsidRPr="00686125" w:rsidSect="00ED2191">
      <w:headerReference w:type="default" r:id="rId10"/>
      <w:type w:val="continuous"/>
      <w:pgSz w:w="11906" w:h="16838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5C" w:rsidRDefault="00812B5C">
      <w:r>
        <w:separator/>
      </w:r>
    </w:p>
  </w:endnote>
  <w:endnote w:type="continuationSeparator" w:id="0">
    <w:p w:rsidR="00812B5C" w:rsidRDefault="008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5C" w:rsidRDefault="00812B5C">
      <w:r>
        <w:separator/>
      </w:r>
    </w:p>
  </w:footnote>
  <w:footnote w:type="continuationSeparator" w:id="0">
    <w:p w:rsidR="00812B5C" w:rsidRDefault="0081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E7" w:rsidRDefault="00D7395D" w:rsidP="00686125">
    <w:pPr>
      <w:pStyle w:val="Header"/>
      <w:jc w:val="center"/>
    </w:pPr>
    <w:r>
      <w:rPr>
        <w:noProof/>
      </w:rPr>
      <w:drawing>
        <wp:inline distT="0" distB="0" distL="0" distR="0" wp14:anchorId="1355323A" wp14:editId="46749F68">
          <wp:extent cx="5271712" cy="609600"/>
          <wp:effectExtent l="0" t="0" r="5715" b="0"/>
          <wp:docPr id="2" name="Picture 2" descr="D:\PROJECTS\DEMO\Header for Excel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JECTS\DEMO\Header for Excel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95D" w:rsidRDefault="00D7395D" w:rsidP="006861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18BC"/>
    <w:multiLevelType w:val="hybridMultilevel"/>
    <w:tmpl w:val="3C923F46"/>
    <w:lvl w:ilvl="0" w:tplc="040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5F493C2A"/>
    <w:multiLevelType w:val="hybridMultilevel"/>
    <w:tmpl w:val="1C08A224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F40C17D0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42"/>
    <w:rsid w:val="0001229F"/>
    <w:rsid w:val="00024B9D"/>
    <w:rsid w:val="000547A8"/>
    <w:rsid w:val="00057E87"/>
    <w:rsid w:val="0006779D"/>
    <w:rsid w:val="00070279"/>
    <w:rsid w:val="00072D69"/>
    <w:rsid w:val="00083212"/>
    <w:rsid w:val="00086FB0"/>
    <w:rsid w:val="00090423"/>
    <w:rsid w:val="00092348"/>
    <w:rsid w:val="00093BAC"/>
    <w:rsid w:val="00093CD0"/>
    <w:rsid w:val="000D5D4F"/>
    <w:rsid w:val="000E014F"/>
    <w:rsid w:val="000E1CB6"/>
    <w:rsid w:val="00100C23"/>
    <w:rsid w:val="001148EC"/>
    <w:rsid w:val="00120C8E"/>
    <w:rsid w:val="0012639F"/>
    <w:rsid w:val="0014412F"/>
    <w:rsid w:val="00146F2E"/>
    <w:rsid w:val="00151CEE"/>
    <w:rsid w:val="0016367D"/>
    <w:rsid w:val="00166BB0"/>
    <w:rsid w:val="0017227B"/>
    <w:rsid w:val="001774AF"/>
    <w:rsid w:val="0018692B"/>
    <w:rsid w:val="00192FBF"/>
    <w:rsid w:val="001A1F4B"/>
    <w:rsid w:val="001B3180"/>
    <w:rsid w:val="001B4D70"/>
    <w:rsid w:val="001C1DA8"/>
    <w:rsid w:val="001C28E4"/>
    <w:rsid w:val="001D55C9"/>
    <w:rsid w:val="001E1618"/>
    <w:rsid w:val="001E2A4F"/>
    <w:rsid w:val="001F345B"/>
    <w:rsid w:val="001F53CE"/>
    <w:rsid w:val="00200B9C"/>
    <w:rsid w:val="002077C6"/>
    <w:rsid w:val="00215098"/>
    <w:rsid w:val="0021588F"/>
    <w:rsid w:val="00217C79"/>
    <w:rsid w:val="00225345"/>
    <w:rsid w:val="00235221"/>
    <w:rsid w:val="002376E5"/>
    <w:rsid w:val="00242251"/>
    <w:rsid w:val="002433A8"/>
    <w:rsid w:val="00244E1F"/>
    <w:rsid w:val="0025436A"/>
    <w:rsid w:val="002546DC"/>
    <w:rsid w:val="002617AC"/>
    <w:rsid w:val="00264132"/>
    <w:rsid w:val="00264C06"/>
    <w:rsid w:val="002767E8"/>
    <w:rsid w:val="002B1DD0"/>
    <w:rsid w:val="002B296E"/>
    <w:rsid w:val="002B6E38"/>
    <w:rsid w:val="002C0E52"/>
    <w:rsid w:val="002D23D8"/>
    <w:rsid w:val="002E2A50"/>
    <w:rsid w:val="002E7EA1"/>
    <w:rsid w:val="002F0EE2"/>
    <w:rsid w:val="002F3D37"/>
    <w:rsid w:val="002F4C56"/>
    <w:rsid w:val="002F5B52"/>
    <w:rsid w:val="003038CE"/>
    <w:rsid w:val="0030738D"/>
    <w:rsid w:val="00311E42"/>
    <w:rsid w:val="00341FFF"/>
    <w:rsid w:val="00344EF9"/>
    <w:rsid w:val="0034698E"/>
    <w:rsid w:val="00352AF9"/>
    <w:rsid w:val="003530E9"/>
    <w:rsid w:val="00356323"/>
    <w:rsid w:val="0037351D"/>
    <w:rsid w:val="0037560A"/>
    <w:rsid w:val="00381312"/>
    <w:rsid w:val="00387DE8"/>
    <w:rsid w:val="00390C2B"/>
    <w:rsid w:val="00391FA4"/>
    <w:rsid w:val="00393F99"/>
    <w:rsid w:val="003E3E57"/>
    <w:rsid w:val="003F082B"/>
    <w:rsid w:val="003F7EEC"/>
    <w:rsid w:val="00401579"/>
    <w:rsid w:val="00406965"/>
    <w:rsid w:val="00410902"/>
    <w:rsid w:val="004168D7"/>
    <w:rsid w:val="004237EF"/>
    <w:rsid w:val="00447462"/>
    <w:rsid w:val="0045653A"/>
    <w:rsid w:val="00481DAC"/>
    <w:rsid w:val="004822EE"/>
    <w:rsid w:val="00484710"/>
    <w:rsid w:val="00490BDA"/>
    <w:rsid w:val="00492561"/>
    <w:rsid w:val="004974E6"/>
    <w:rsid w:val="004A0D8F"/>
    <w:rsid w:val="004A4F0F"/>
    <w:rsid w:val="004B03E7"/>
    <w:rsid w:val="004B5523"/>
    <w:rsid w:val="00513A27"/>
    <w:rsid w:val="00521364"/>
    <w:rsid w:val="00532AD2"/>
    <w:rsid w:val="00532CB3"/>
    <w:rsid w:val="00534513"/>
    <w:rsid w:val="005410AD"/>
    <w:rsid w:val="00542483"/>
    <w:rsid w:val="00545797"/>
    <w:rsid w:val="00551487"/>
    <w:rsid w:val="005521D4"/>
    <w:rsid w:val="00562C7F"/>
    <w:rsid w:val="00570B91"/>
    <w:rsid w:val="005740EE"/>
    <w:rsid w:val="0057553D"/>
    <w:rsid w:val="0058426B"/>
    <w:rsid w:val="00594D57"/>
    <w:rsid w:val="005A35ED"/>
    <w:rsid w:val="005A5EBF"/>
    <w:rsid w:val="005B0828"/>
    <w:rsid w:val="005B17A8"/>
    <w:rsid w:val="005C065B"/>
    <w:rsid w:val="005C457E"/>
    <w:rsid w:val="005C6A1E"/>
    <w:rsid w:val="005E46F6"/>
    <w:rsid w:val="005F1195"/>
    <w:rsid w:val="00610A7C"/>
    <w:rsid w:val="0061304C"/>
    <w:rsid w:val="0063139E"/>
    <w:rsid w:val="00633E79"/>
    <w:rsid w:val="0063679C"/>
    <w:rsid w:val="00640271"/>
    <w:rsid w:val="006428AA"/>
    <w:rsid w:val="00650A8C"/>
    <w:rsid w:val="0065164F"/>
    <w:rsid w:val="006524B7"/>
    <w:rsid w:val="0065694E"/>
    <w:rsid w:val="00684B6C"/>
    <w:rsid w:val="00686125"/>
    <w:rsid w:val="00694106"/>
    <w:rsid w:val="006A157C"/>
    <w:rsid w:val="006A50AF"/>
    <w:rsid w:val="006B5D0E"/>
    <w:rsid w:val="006C03F2"/>
    <w:rsid w:val="006D1C43"/>
    <w:rsid w:val="006D6E45"/>
    <w:rsid w:val="006E14DB"/>
    <w:rsid w:val="006E7A3A"/>
    <w:rsid w:val="006F3407"/>
    <w:rsid w:val="006F4B77"/>
    <w:rsid w:val="006F5D8A"/>
    <w:rsid w:val="007070E1"/>
    <w:rsid w:val="00707304"/>
    <w:rsid w:val="0071043E"/>
    <w:rsid w:val="00710EE1"/>
    <w:rsid w:val="00727FB5"/>
    <w:rsid w:val="007317E1"/>
    <w:rsid w:val="00747D3A"/>
    <w:rsid w:val="0075022B"/>
    <w:rsid w:val="007502ED"/>
    <w:rsid w:val="00765389"/>
    <w:rsid w:val="00781F47"/>
    <w:rsid w:val="00782259"/>
    <w:rsid w:val="00785269"/>
    <w:rsid w:val="007A07F3"/>
    <w:rsid w:val="007A4B77"/>
    <w:rsid w:val="007A61EF"/>
    <w:rsid w:val="007B0F6D"/>
    <w:rsid w:val="007C0383"/>
    <w:rsid w:val="007C3EBB"/>
    <w:rsid w:val="007C74BB"/>
    <w:rsid w:val="007D7594"/>
    <w:rsid w:val="007D768C"/>
    <w:rsid w:val="007E26EF"/>
    <w:rsid w:val="007E4813"/>
    <w:rsid w:val="007F0C22"/>
    <w:rsid w:val="00812B5C"/>
    <w:rsid w:val="008279E6"/>
    <w:rsid w:val="00832590"/>
    <w:rsid w:val="00835072"/>
    <w:rsid w:val="0084159A"/>
    <w:rsid w:val="00845CCA"/>
    <w:rsid w:val="00847A77"/>
    <w:rsid w:val="00866BA9"/>
    <w:rsid w:val="00891494"/>
    <w:rsid w:val="008A0DD4"/>
    <w:rsid w:val="008B3100"/>
    <w:rsid w:val="008C50FA"/>
    <w:rsid w:val="008E0EE5"/>
    <w:rsid w:val="008E3AF2"/>
    <w:rsid w:val="008E4904"/>
    <w:rsid w:val="008E6CFB"/>
    <w:rsid w:val="008F1629"/>
    <w:rsid w:val="008F1A95"/>
    <w:rsid w:val="008F1BD8"/>
    <w:rsid w:val="008F581D"/>
    <w:rsid w:val="0090165F"/>
    <w:rsid w:val="009108B6"/>
    <w:rsid w:val="00910F8D"/>
    <w:rsid w:val="00915570"/>
    <w:rsid w:val="00917107"/>
    <w:rsid w:val="009274D9"/>
    <w:rsid w:val="00934C81"/>
    <w:rsid w:val="009372C2"/>
    <w:rsid w:val="009378CF"/>
    <w:rsid w:val="00942159"/>
    <w:rsid w:val="00951AE3"/>
    <w:rsid w:val="00956A66"/>
    <w:rsid w:val="00960FB5"/>
    <w:rsid w:val="00965EF4"/>
    <w:rsid w:val="00974915"/>
    <w:rsid w:val="0097547B"/>
    <w:rsid w:val="00992F66"/>
    <w:rsid w:val="00994F63"/>
    <w:rsid w:val="009A726D"/>
    <w:rsid w:val="009B7EDF"/>
    <w:rsid w:val="009C23B2"/>
    <w:rsid w:val="009C28D0"/>
    <w:rsid w:val="009C7312"/>
    <w:rsid w:val="009D097E"/>
    <w:rsid w:val="009D2004"/>
    <w:rsid w:val="009D57F7"/>
    <w:rsid w:val="009D7454"/>
    <w:rsid w:val="009E0764"/>
    <w:rsid w:val="009F264E"/>
    <w:rsid w:val="009F67C3"/>
    <w:rsid w:val="00A25495"/>
    <w:rsid w:val="00A26743"/>
    <w:rsid w:val="00A432D6"/>
    <w:rsid w:val="00A51572"/>
    <w:rsid w:val="00A5167E"/>
    <w:rsid w:val="00A527F8"/>
    <w:rsid w:val="00A53BBA"/>
    <w:rsid w:val="00A55245"/>
    <w:rsid w:val="00A652F7"/>
    <w:rsid w:val="00A6695C"/>
    <w:rsid w:val="00A70788"/>
    <w:rsid w:val="00A815D6"/>
    <w:rsid w:val="00A937C5"/>
    <w:rsid w:val="00A95746"/>
    <w:rsid w:val="00A95AD2"/>
    <w:rsid w:val="00AB1C9B"/>
    <w:rsid w:val="00AD76A4"/>
    <w:rsid w:val="00AE508F"/>
    <w:rsid w:val="00AF36B3"/>
    <w:rsid w:val="00B104A9"/>
    <w:rsid w:val="00B15145"/>
    <w:rsid w:val="00B17A77"/>
    <w:rsid w:val="00B34E1F"/>
    <w:rsid w:val="00B467DC"/>
    <w:rsid w:val="00B47EEB"/>
    <w:rsid w:val="00B623F9"/>
    <w:rsid w:val="00B71601"/>
    <w:rsid w:val="00B915B5"/>
    <w:rsid w:val="00B929CA"/>
    <w:rsid w:val="00B9303F"/>
    <w:rsid w:val="00BB0663"/>
    <w:rsid w:val="00BC691D"/>
    <w:rsid w:val="00BD046D"/>
    <w:rsid w:val="00BD0F19"/>
    <w:rsid w:val="00BD2C1A"/>
    <w:rsid w:val="00BE45FA"/>
    <w:rsid w:val="00BF1109"/>
    <w:rsid w:val="00BF4564"/>
    <w:rsid w:val="00BF7334"/>
    <w:rsid w:val="00C03846"/>
    <w:rsid w:val="00C045AA"/>
    <w:rsid w:val="00C2325A"/>
    <w:rsid w:val="00C252FD"/>
    <w:rsid w:val="00C2576E"/>
    <w:rsid w:val="00C35ABF"/>
    <w:rsid w:val="00C42F80"/>
    <w:rsid w:val="00C43FCD"/>
    <w:rsid w:val="00C46283"/>
    <w:rsid w:val="00C52C4D"/>
    <w:rsid w:val="00C555DB"/>
    <w:rsid w:val="00C65C9C"/>
    <w:rsid w:val="00C76269"/>
    <w:rsid w:val="00C9508A"/>
    <w:rsid w:val="00CA122D"/>
    <w:rsid w:val="00CC4E47"/>
    <w:rsid w:val="00CC795A"/>
    <w:rsid w:val="00CD68E3"/>
    <w:rsid w:val="00CE55A2"/>
    <w:rsid w:val="00CF034B"/>
    <w:rsid w:val="00CF61B1"/>
    <w:rsid w:val="00CF67A9"/>
    <w:rsid w:val="00D02F1B"/>
    <w:rsid w:val="00D049FD"/>
    <w:rsid w:val="00D04A76"/>
    <w:rsid w:val="00D101AD"/>
    <w:rsid w:val="00D108E0"/>
    <w:rsid w:val="00D20068"/>
    <w:rsid w:val="00D20C33"/>
    <w:rsid w:val="00D20FE4"/>
    <w:rsid w:val="00D3752F"/>
    <w:rsid w:val="00D509B5"/>
    <w:rsid w:val="00D51E01"/>
    <w:rsid w:val="00D57E71"/>
    <w:rsid w:val="00D57EDC"/>
    <w:rsid w:val="00D62AB8"/>
    <w:rsid w:val="00D63960"/>
    <w:rsid w:val="00D652B2"/>
    <w:rsid w:val="00D7395D"/>
    <w:rsid w:val="00D82F51"/>
    <w:rsid w:val="00DA1FE3"/>
    <w:rsid w:val="00DB3E4A"/>
    <w:rsid w:val="00DC5007"/>
    <w:rsid w:val="00DC583E"/>
    <w:rsid w:val="00DC6A3E"/>
    <w:rsid w:val="00DF1E07"/>
    <w:rsid w:val="00E153B2"/>
    <w:rsid w:val="00E238BC"/>
    <w:rsid w:val="00E414F4"/>
    <w:rsid w:val="00E41A69"/>
    <w:rsid w:val="00E51E08"/>
    <w:rsid w:val="00E637AC"/>
    <w:rsid w:val="00E64562"/>
    <w:rsid w:val="00E70CE7"/>
    <w:rsid w:val="00E713BE"/>
    <w:rsid w:val="00E74291"/>
    <w:rsid w:val="00E74935"/>
    <w:rsid w:val="00E76579"/>
    <w:rsid w:val="00E77E67"/>
    <w:rsid w:val="00E8028D"/>
    <w:rsid w:val="00E80A23"/>
    <w:rsid w:val="00E85A64"/>
    <w:rsid w:val="00E87958"/>
    <w:rsid w:val="00EB15F7"/>
    <w:rsid w:val="00EC0030"/>
    <w:rsid w:val="00EC747D"/>
    <w:rsid w:val="00EC79EE"/>
    <w:rsid w:val="00ED2191"/>
    <w:rsid w:val="00ED71C0"/>
    <w:rsid w:val="00EE6181"/>
    <w:rsid w:val="00F03590"/>
    <w:rsid w:val="00F07061"/>
    <w:rsid w:val="00F16396"/>
    <w:rsid w:val="00F17A33"/>
    <w:rsid w:val="00F21E27"/>
    <w:rsid w:val="00F253AF"/>
    <w:rsid w:val="00F34138"/>
    <w:rsid w:val="00F4384E"/>
    <w:rsid w:val="00F43E88"/>
    <w:rsid w:val="00F45CA3"/>
    <w:rsid w:val="00F51958"/>
    <w:rsid w:val="00F70213"/>
    <w:rsid w:val="00F71430"/>
    <w:rsid w:val="00F72AFF"/>
    <w:rsid w:val="00F75D4F"/>
    <w:rsid w:val="00F93904"/>
    <w:rsid w:val="00FA1FFF"/>
    <w:rsid w:val="00FB0E81"/>
    <w:rsid w:val="00FB232D"/>
    <w:rsid w:val="00FB4F82"/>
    <w:rsid w:val="00FB5B7D"/>
    <w:rsid w:val="00FC6D5C"/>
    <w:rsid w:val="00FD4867"/>
    <w:rsid w:val="00FE0AE4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both"/>
    </w:pPr>
    <w:rPr>
      <w:rFonts w:ascii="Arial" w:hAnsi="Arial"/>
      <w:b/>
      <w:i/>
      <w:sz w:val="16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951AE3"/>
    <w:rPr>
      <w:b/>
      <w:bCs/>
    </w:rPr>
  </w:style>
  <w:style w:type="table" w:styleId="TableGrid">
    <w:name w:val="Table Grid"/>
    <w:basedOn w:val="TableNormal"/>
    <w:rsid w:val="00B4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er">
    <w:name w:val="Form header"/>
    <w:basedOn w:val="Normal"/>
    <w:rsid w:val="00562C7F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8E4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25"/>
    <w:rPr>
      <w:rFonts w:ascii="Arial" w:hAnsi="Arial"/>
      <w:b/>
      <w:i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both"/>
    </w:pPr>
    <w:rPr>
      <w:rFonts w:ascii="Arial" w:hAnsi="Arial"/>
      <w:b/>
      <w:i/>
      <w:sz w:val="16"/>
      <w:szCs w:val="20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pPr>
      <w:jc w:val="center"/>
    </w:pPr>
    <w:rPr>
      <w:b/>
      <w:bCs/>
      <w:sz w:val="28"/>
      <w:lang w:val="el-G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sid w:val="00951AE3"/>
    <w:rPr>
      <w:b/>
      <w:bCs/>
    </w:rPr>
  </w:style>
  <w:style w:type="table" w:styleId="TableGrid">
    <w:name w:val="Table Grid"/>
    <w:basedOn w:val="TableNormal"/>
    <w:rsid w:val="00B4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er">
    <w:name w:val="Form header"/>
    <w:basedOn w:val="Normal"/>
    <w:rsid w:val="00562C7F"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rsid w:val="008E4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25"/>
    <w:rPr>
      <w:rFonts w:ascii="Arial" w:hAnsi="Arial"/>
      <w:b/>
      <w:i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36D54-A0B8-4A66-8E94-192B3F99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EO-07</vt:lpstr>
    </vt:vector>
  </TitlesOfParts>
  <Company>Asyk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EO-07</dc:title>
  <dc:subject>Διακοπή / Επαναφορά Συναλλαγών – Αφαίρεση / Μεταφορά Μετοχής στο ΟΑΣΗΣ</dc:subject>
  <dc:creator>S.Constantinou - ΑΣΥΚ</dc:creator>
  <cp:lastModifiedBy>Papadomarkakis, Ioannis</cp:lastModifiedBy>
  <cp:revision>6</cp:revision>
  <cp:lastPrinted>2008-09-18T07:18:00Z</cp:lastPrinted>
  <dcterms:created xsi:type="dcterms:W3CDTF">2012-07-25T11:00:00Z</dcterms:created>
  <dcterms:modified xsi:type="dcterms:W3CDTF">2012-07-31T11:00:00Z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