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B65" w:rsidRPr="00366F57" w:rsidRDefault="00E33647" w:rsidP="00597B65">
      <w:pPr>
        <w:jc w:val="center"/>
        <w:rPr>
          <w:rFonts w:ascii="Verdana" w:hAnsi="Verdana" w:cs="Arial"/>
          <w:b/>
          <w:bCs/>
          <w:sz w:val="18"/>
          <w:szCs w:val="18"/>
        </w:rPr>
      </w:pPr>
      <w:r>
        <w:rPr>
          <w:rFonts w:ascii="Verdana" w:hAnsi="Verdana" w:cs="Arial"/>
          <w:b/>
          <w:bCs/>
          <w:sz w:val="18"/>
          <w:szCs w:val="18"/>
        </w:rPr>
        <w:t xml:space="preserve">ΑΝΑΘΕΩΡΗΜΕΝΗ </w:t>
      </w:r>
      <w:r w:rsidR="00597B65" w:rsidRPr="00366F57">
        <w:rPr>
          <w:rFonts w:ascii="Verdana" w:hAnsi="Verdana" w:cs="Arial"/>
          <w:b/>
          <w:bCs/>
          <w:sz w:val="18"/>
          <w:szCs w:val="18"/>
        </w:rPr>
        <w:t xml:space="preserve">ΠΡΟΣΚΛΗΣΗ </w:t>
      </w:r>
    </w:p>
    <w:p w:rsidR="00597B65" w:rsidRPr="00366F57" w:rsidRDefault="00597B65" w:rsidP="00597B65">
      <w:pPr>
        <w:jc w:val="center"/>
        <w:rPr>
          <w:rFonts w:ascii="Verdana" w:hAnsi="Verdana" w:cs="Arial"/>
          <w:b/>
          <w:bCs/>
          <w:sz w:val="18"/>
          <w:szCs w:val="18"/>
        </w:rPr>
      </w:pPr>
      <w:r w:rsidRPr="00366F57">
        <w:rPr>
          <w:rFonts w:ascii="Verdana" w:hAnsi="Verdana" w:cs="Arial"/>
          <w:b/>
          <w:bCs/>
          <w:sz w:val="18"/>
          <w:szCs w:val="18"/>
        </w:rPr>
        <w:t xml:space="preserve">ΤΩΝ ΜΕΤΟΧΩΝ ΤΗΣ ΑΝΩΝΥΜΗΣ ΕΤΑΙΡΕΙΑΣ </w:t>
      </w:r>
    </w:p>
    <w:p w:rsidR="00597B65" w:rsidRPr="00366F57" w:rsidRDefault="00597B65" w:rsidP="00597B65">
      <w:pPr>
        <w:jc w:val="center"/>
        <w:rPr>
          <w:rFonts w:ascii="Verdana" w:hAnsi="Verdana" w:cs="Arial"/>
          <w:b/>
          <w:bCs/>
          <w:sz w:val="18"/>
          <w:szCs w:val="18"/>
        </w:rPr>
      </w:pPr>
      <w:r w:rsidRPr="00366F57">
        <w:rPr>
          <w:rFonts w:ascii="Verdana" w:hAnsi="Verdana" w:cs="Arial"/>
          <w:b/>
          <w:bCs/>
          <w:sz w:val="18"/>
          <w:szCs w:val="18"/>
        </w:rPr>
        <w:t>«</w:t>
      </w:r>
      <w:r w:rsidRPr="00366F57">
        <w:rPr>
          <w:rFonts w:ascii="Verdana" w:hAnsi="Verdana" w:cs="Arial"/>
          <w:b/>
          <w:bCs/>
          <w:sz w:val="18"/>
          <w:szCs w:val="18"/>
          <w:lang w:val="en-US"/>
        </w:rPr>
        <w:t>SATO</w:t>
      </w:r>
      <w:r w:rsidRPr="00366F57">
        <w:rPr>
          <w:rFonts w:ascii="Verdana" w:hAnsi="Verdana" w:cs="Arial"/>
          <w:b/>
          <w:bCs/>
          <w:sz w:val="18"/>
          <w:szCs w:val="18"/>
        </w:rPr>
        <w:t xml:space="preserve"> ΑΝΩΝΥΜΗ ΕΤΑΙΡΕΙΑ ΕΙΔΩΝ ΓΡΑΦΕΙΟΥ ΚΑΙ ΣΠΙΤΙΟΥ»</w:t>
      </w:r>
    </w:p>
    <w:p w:rsidR="00597B65" w:rsidRPr="00366F57" w:rsidRDefault="00597B65" w:rsidP="00597B65">
      <w:pPr>
        <w:jc w:val="center"/>
        <w:rPr>
          <w:rFonts w:ascii="Verdana" w:hAnsi="Verdana" w:cs="Arial"/>
          <w:b/>
          <w:bCs/>
          <w:sz w:val="18"/>
          <w:szCs w:val="18"/>
        </w:rPr>
      </w:pPr>
      <w:r>
        <w:rPr>
          <w:rFonts w:ascii="Verdana" w:hAnsi="Verdana" w:cs="Arial"/>
          <w:b/>
          <w:bCs/>
          <w:sz w:val="18"/>
          <w:szCs w:val="18"/>
        </w:rPr>
        <w:t xml:space="preserve">ΑΡ. ΓΕΜΗ </w:t>
      </w:r>
      <w:r w:rsidRPr="004C4FB5">
        <w:rPr>
          <w:rFonts w:ascii="Verdana" w:hAnsi="Verdana" w:cs="Arial"/>
          <w:b/>
          <w:sz w:val="18"/>
          <w:szCs w:val="18"/>
        </w:rPr>
        <w:t>121755007000</w:t>
      </w:r>
      <w:r w:rsidRPr="004C4FB5">
        <w:rPr>
          <w:rFonts w:ascii="Verdana" w:hAnsi="Verdana" w:cs="Arial"/>
          <w:b/>
          <w:bCs/>
          <w:sz w:val="18"/>
          <w:szCs w:val="18"/>
        </w:rPr>
        <w:t xml:space="preserve"> </w:t>
      </w:r>
      <w:r>
        <w:rPr>
          <w:rFonts w:ascii="Verdana" w:hAnsi="Verdana" w:cs="Arial"/>
          <w:b/>
          <w:bCs/>
          <w:sz w:val="18"/>
          <w:szCs w:val="18"/>
        </w:rPr>
        <w:t xml:space="preserve">(πρώην </w:t>
      </w:r>
      <w:r w:rsidRPr="00366F57">
        <w:rPr>
          <w:rFonts w:ascii="Verdana" w:hAnsi="Verdana" w:cs="Arial"/>
          <w:b/>
          <w:bCs/>
          <w:sz w:val="18"/>
          <w:szCs w:val="18"/>
        </w:rPr>
        <w:t>ΑΡ.Μ.Α.Ε. 8406/06/Β/86/15</w:t>
      </w:r>
      <w:r>
        <w:rPr>
          <w:rFonts w:ascii="Verdana" w:hAnsi="Verdana" w:cs="Arial"/>
          <w:b/>
          <w:bCs/>
          <w:sz w:val="18"/>
          <w:szCs w:val="18"/>
        </w:rPr>
        <w:t>)</w:t>
      </w:r>
    </w:p>
    <w:p w:rsidR="00597B65" w:rsidRPr="00366F57" w:rsidRDefault="00597B65" w:rsidP="00597B65">
      <w:pPr>
        <w:jc w:val="center"/>
        <w:rPr>
          <w:rFonts w:ascii="Verdana" w:hAnsi="Verdana" w:cs="Arial"/>
          <w:b/>
          <w:bCs/>
          <w:sz w:val="18"/>
          <w:szCs w:val="18"/>
        </w:rPr>
      </w:pPr>
      <w:r w:rsidRPr="00366F57">
        <w:rPr>
          <w:rFonts w:ascii="Verdana" w:hAnsi="Verdana" w:cs="Arial"/>
          <w:b/>
          <w:bCs/>
          <w:sz w:val="18"/>
          <w:szCs w:val="18"/>
        </w:rPr>
        <w:t>ΣΕ ΤΑΚΤΙΚΗ ΓΕΝΙΚΗ ΣΥΝΕΛΕΥΣΗ</w:t>
      </w:r>
    </w:p>
    <w:p w:rsidR="00597B65" w:rsidRPr="00366F57" w:rsidRDefault="00597B65" w:rsidP="00597B65">
      <w:pPr>
        <w:jc w:val="center"/>
        <w:rPr>
          <w:rFonts w:ascii="Verdana" w:hAnsi="Verdana" w:cs="Arial"/>
          <w:b/>
          <w:bCs/>
          <w:sz w:val="18"/>
          <w:szCs w:val="18"/>
        </w:rPr>
      </w:pPr>
    </w:p>
    <w:p w:rsidR="00D44E94" w:rsidRDefault="00E33647" w:rsidP="00E33647">
      <w:pPr>
        <w:jc w:val="both"/>
        <w:rPr>
          <w:rFonts w:ascii="Verdana" w:hAnsi="Verdana" w:cs="Arial"/>
          <w:bCs/>
          <w:sz w:val="18"/>
          <w:szCs w:val="18"/>
        </w:rPr>
      </w:pPr>
      <w:r>
        <w:rPr>
          <w:rFonts w:ascii="Verdana" w:hAnsi="Verdana" w:cs="Arial"/>
          <w:sz w:val="18"/>
          <w:szCs w:val="18"/>
        </w:rPr>
        <w:t xml:space="preserve">Μετά από αίτηση μετόχου της Εταιρείας </w:t>
      </w:r>
      <w:r w:rsidRPr="00366F57">
        <w:rPr>
          <w:rFonts w:ascii="Verdana" w:hAnsi="Verdana" w:cs="Arial"/>
          <w:bCs/>
          <w:sz w:val="18"/>
          <w:szCs w:val="18"/>
        </w:rPr>
        <w:t>που εκπροσωπ</w:t>
      </w:r>
      <w:r>
        <w:rPr>
          <w:rFonts w:ascii="Verdana" w:hAnsi="Verdana" w:cs="Arial"/>
          <w:bCs/>
          <w:sz w:val="18"/>
          <w:szCs w:val="18"/>
        </w:rPr>
        <w:t>εί</w:t>
      </w:r>
      <w:r w:rsidRPr="00366F57">
        <w:rPr>
          <w:rFonts w:ascii="Verdana" w:hAnsi="Verdana" w:cs="Arial"/>
          <w:bCs/>
          <w:sz w:val="18"/>
          <w:szCs w:val="18"/>
        </w:rPr>
        <w:t xml:space="preserve"> το 1/20 του καταβεβλημένου μετοχικού κεφαλαίου</w:t>
      </w:r>
      <w:r>
        <w:rPr>
          <w:rFonts w:ascii="Verdana" w:hAnsi="Verdana" w:cs="Arial"/>
          <w:bCs/>
          <w:sz w:val="18"/>
          <w:szCs w:val="18"/>
        </w:rPr>
        <w:t xml:space="preserve"> αυτής, η οποία αίτηση περιήλθε στο Διοικητικό </w:t>
      </w:r>
      <w:r w:rsidRPr="00366F57">
        <w:rPr>
          <w:rFonts w:ascii="Verdana" w:hAnsi="Verdana" w:cs="Arial"/>
          <w:bCs/>
          <w:sz w:val="18"/>
          <w:szCs w:val="18"/>
        </w:rPr>
        <w:t xml:space="preserve">Συμβούλιο </w:t>
      </w:r>
      <w:r>
        <w:rPr>
          <w:rFonts w:ascii="Verdana" w:hAnsi="Verdana" w:cs="Arial"/>
          <w:bCs/>
          <w:sz w:val="18"/>
          <w:szCs w:val="18"/>
        </w:rPr>
        <w:t>της Εταιρείας την 11</w:t>
      </w:r>
      <w:r w:rsidR="00D44E94" w:rsidRPr="00D44E94">
        <w:rPr>
          <w:rFonts w:ascii="Verdana" w:hAnsi="Verdana" w:cs="Arial"/>
          <w:bCs/>
          <w:sz w:val="18"/>
          <w:szCs w:val="18"/>
          <w:vertAlign w:val="superscript"/>
        </w:rPr>
        <w:t>η</w:t>
      </w:r>
      <w:r w:rsidR="00D44E94">
        <w:rPr>
          <w:rFonts w:ascii="Verdana" w:hAnsi="Verdana" w:cs="Arial"/>
          <w:bCs/>
          <w:sz w:val="18"/>
          <w:szCs w:val="18"/>
        </w:rPr>
        <w:t>-</w:t>
      </w:r>
      <w:r>
        <w:rPr>
          <w:rFonts w:ascii="Verdana" w:hAnsi="Verdana" w:cs="Arial"/>
          <w:bCs/>
          <w:sz w:val="18"/>
          <w:szCs w:val="18"/>
        </w:rPr>
        <w:t>06-2018 και είχε ως περιεχόμενο την ε</w:t>
      </w:r>
      <w:r w:rsidR="00D44E94">
        <w:rPr>
          <w:rFonts w:ascii="Verdana" w:hAnsi="Verdana" w:cs="Arial"/>
          <w:bCs/>
          <w:sz w:val="18"/>
          <w:szCs w:val="18"/>
        </w:rPr>
        <w:t xml:space="preserve">γγραφή στην ημερήσια διάταξη ενός πρόσθετου θέματος προς συζήτηση και λήψη απόφασης, </w:t>
      </w:r>
      <w:r>
        <w:rPr>
          <w:rFonts w:ascii="Verdana" w:hAnsi="Verdana" w:cs="Arial"/>
          <w:bCs/>
          <w:sz w:val="18"/>
          <w:szCs w:val="18"/>
        </w:rPr>
        <w:t>το Διοικητικό Συμβούλιο</w:t>
      </w:r>
      <w:r w:rsidR="00D44E94">
        <w:rPr>
          <w:rFonts w:ascii="Verdana" w:hAnsi="Verdana" w:cs="Arial"/>
          <w:bCs/>
          <w:sz w:val="18"/>
          <w:szCs w:val="18"/>
        </w:rPr>
        <w:t xml:space="preserve">, ως υποχρεούται, εγγράφει προσθέτοντας το θέμα «Εκλογή Νέου Διοικητικού Συμβουλίου» στα θέματα ημερησίας διάταξης που περιελήφθησαν στην από 4-06-2018 Πρόσκληση σε Τακτική Γενική Συνέλευση των Μετόχων της Εταιρείας που δημοσιεύθηκε νομίμως την 4-06-2018. Η εγγραφή του ωε άνω θέματος κρίνεται άκρως απαραίτητη καθώς η θητεία του Διοικητικού Συμβουλίου λήγει την 30-06-2018 και εφεξής η Εταιρεία δε θα διαθέτει νόμιμη εκπροσώπηση.  </w:t>
      </w:r>
    </w:p>
    <w:p w:rsidR="00D44E94" w:rsidRDefault="00D44E94" w:rsidP="00E33647">
      <w:pPr>
        <w:jc w:val="both"/>
        <w:rPr>
          <w:rFonts w:ascii="Verdana" w:hAnsi="Verdana" w:cs="Arial"/>
          <w:bCs/>
          <w:sz w:val="18"/>
          <w:szCs w:val="18"/>
        </w:rPr>
      </w:pPr>
    </w:p>
    <w:p w:rsidR="00597B65" w:rsidRPr="00366F57" w:rsidRDefault="00542195" w:rsidP="00597B65">
      <w:pPr>
        <w:jc w:val="both"/>
        <w:rPr>
          <w:rFonts w:ascii="Verdana" w:hAnsi="Verdana" w:cs="Arial"/>
          <w:sz w:val="18"/>
          <w:szCs w:val="18"/>
        </w:rPr>
      </w:pPr>
      <w:r>
        <w:rPr>
          <w:rFonts w:ascii="Verdana" w:hAnsi="Verdana" w:cs="Arial"/>
          <w:bCs/>
          <w:sz w:val="18"/>
          <w:szCs w:val="18"/>
        </w:rPr>
        <w:t>Δυνάμει των ανωτέρω, Σ</w:t>
      </w:r>
      <w:r w:rsidR="00597B65" w:rsidRPr="00366F57">
        <w:rPr>
          <w:rFonts w:ascii="Verdana" w:hAnsi="Verdana" w:cs="Arial"/>
          <w:sz w:val="18"/>
          <w:szCs w:val="18"/>
        </w:rPr>
        <w:t xml:space="preserve">ύμφωνα με το Νόμο και το Καταστατικό </w:t>
      </w:r>
      <w:r w:rsidR="00597B65">
        <w:rPr>
          <w:rFonts w:ascii="Verdana" w:hAnsi="Verdana" w:cs="Arial"/>
          <w:sz w:val="18"/>
          <w:szCs w:val="18"/>
        </w:rPr>
        <w:t>της Εταιρείας και μετά τ</w:t>
      </w:r>
      <w:r>
        <w:rPr>
          <w:rFonts w:ascii="Verdana" w:hAnsi="Verdana" w:cs="Arial"/>
          <w:sz w:val="18"/>
          <w:szCs w:val="18"/>
        </w:rPr>
        <w:t>ις</w:t>
      </w:r>
      <w:r w:rsidR="00597B65">
        <w:rPr>
          <w:rFonts w:ascii="Verdana" w:hAnsi="Verdana" w:cs="Arial"/>
          <w:sz w:val="18"/>
          <w:szCs w:val="18"/>
        </w:rPr>
        <w:t xml:space="preserve"> από </w:t>
      </w:r>
      <w:r w:rsidR="00597B65" w:rsidRPr="00B4555F">
        <w:rPr>
          <w:rFonts w:ascii="Verdana" w:hAnsi="Verdana" w:cs="Arial"/>
          <w:sz w:val="18"/>
          <w:szCs w:val="18"/>
        </w:rPr>
        <w:t>4</w:t>
      </w:r>
      <w:r w:rsidR="00597B65">
        <w:rPr>
          <w:rFonts w:ascii="Verdana" w:hAnsi="Verdana" w:cs="Arial"/>
          <w:sz w:val="18"/>
          <w:szCs w:val="18"/>
        </w:rPr>
        <w:t>-6-201</w:t>
      </w:r>
      <w:r w:rsidR="00597B65" w:rsidRPr="00B4555F">
        <w:rPr>
          <w:rFonts w:ascii="Verdana" w:hAnsi="Verdana" w:cs="Arial"/>
          <w:sz w:val="18"/>
          <w:szCs w:val="18"/>
        </w:rPr>
        <w:t>8</w:t>
      </w:r>
      <w:r w:rsidR="00597B65" w:rsidRPr="00366F57">
        <w:rPr>
          <w:rFonts w:ascii="Verdana" w:hAnsi="Verdana" w:cs="Arial"/>
          <w:sz w:val="18"/>
          <w:szCs w:val="18"/>
        </w:rPr>
        <w:t xml:space="preserve"> </w:t>
      </w:r>
      <w:r>
        <w:rPr>
          <w:rFonts w:ascii="Verdana" w:hAnsi="Verdana" w:cs="Arial"/>
          <w:sz w:val="18"/>
          <w:szCs w:val="18"/>
        </w:rPr>
        <w:t>και 11-06-2108 αποφάσεις</w:t>
      </w:r>
      <w:r w:rsidR="00597B65" w:rsidRPr="00366F57">
        <w:rPr>
          <w:rFonts w:ascii="Verdana" w:hAnsi="Verdana" w:cs="Arial"/>
          <w:sz w:val="18"/>
          <w:szCs w:val="18"/>
        </w:rPr>
        <w:t xml:space="preserve"> του Διοικητικού Συμβουλίου, καλούνται οι </w:t>
      </w:r>
      <w:proofErr w:type="spellStart"/>
      <w:r w:rsidR="00597B65" w:rsidRPr="00366F57">
        <w:rPr>
          <w:rFonts w:ascii="Verdana" w:hAnsi="Verdana" w:cs="Arial"/>
          <w:sz w:val="18"/>
          <w:szCs w:val="18"/>
        </w:rPr>
        <w:t>κ.κ</w:t>
      </w:r>
      <w:proofErr w:type="spellEnd"/>
      <w:r w:rsidR="00597B65" w:rsidRPr="00366F57">
        <w:rPr>
          <w:rFonts w:ascii="Verdana" w:hAnsi="Verdana" w:cs="Arial"/>
          <w:sz w:val="18"/>
          <w:szCs w:val="18"/>
        </w:rPr>
        <w:t>. Μέτοχοι της ανώνυμης εταιρείας με την επωνυμία «</w:t>
      </w:r>
      <w:r w:rsidR="00597B65" w:rsidRPr="00366F57">
        <w:rPr>
          <w:rFonts w:ascii="Verdana" w:hAnsi="Verdana" w:cs="Arial"/>
          <w:sz w:val="18"/>
          <w:szCs w:val="18"/>
          <w:lang w:val="en-US"/>
        </w:rPr>
        <w:t>SATO</w:t>
      </w:r>
      <w:r w:rsidR="00597B65" w:rsidRPr="00366F57">
        <w:rPr>
          <w:rFonts w:ascii="Verdana" w:hAnsi="Verdana" w:cs="Arial"/>
          <w:sz w:val="18"/>
          <w:szCs w:val="18"/>
        </w:rPr>
        <w:t xml:space="preserve"> ΑΝΩΝΥΜΗ ΕΤΑΙΡΕΙΑ ΕΙΔΩΝ ΓΡΑΦΕΙΟΥ ΚΑΙ ΣΠΙΤΙΟΥ» και το διακριτικό τίτλο «</w:t>
      </w:r>
      <w:r w:rsidR="00597B65" w:rsidRPr="00366F57">
        <w:rPr>
          <w:rFonts w:ascii="Verdana" w:hAnsi="Verdana" w:cs="Arial"/>
          <w:sz w:val="18"/>
          <w:szCs w:val="18"/>
          <w:lang w:val="en-US"/>
        </w:rPr>
        <w:t>SATO</w:t>
      </w:r>
      <w:r w:rsidR="00597B65" w:rsidRPr="00366F57">
        <w:rPr>
          <w:rFonts w:ascii="Verdana" w:hAnsi="Verdana" w:cs="Arial"/>
          <w:sz w:val="18"/>
          <w:szCs w:val="18"/>
        </w:rPr>
        <w:t xml:space="preserve"> </w:t>
      </w:r>
      <w:r w:rsidR="00597B65" w:rsidRPr="00366F57">
        <w:rPr>
          <w:rFonts w:ascii="Verdana" w:hAnsi="Verdana" w:cs="Arial"/>
          <w:sz w:val="18"/>
          <w:szCs w:val="18"/>
          <w:lang w:val="en-US"/>
        </w:rPr>
        <w:t>A</w:t>
      </w:r>
      <w:r w:rsidR="00597B65" w:rsidRPr="00366F57">
        <w:rPr>
          <w:rFonts w:ascii="Verdana" w:hAnsi="Verdana" w:cs="Arial"/>
          <w:sz w:val="18"/>
          <w:szCs w:val="18"/>
        </w:rPr>
        <w:t>.</w:t>
      </w:r>
      <w:r w:rsidR="00597B65" w:rsidRPr="00366F57">
        <w:rPr>
          <w:rFonts w:ascii="Verdana" w:hAnsi="Verdana" w:cs="Arial"/>
          <w:sz w:val="18"/>
          <w:szCs w:val="18"/>
          <w:lang w:val="en-US"/>
        </w:rPr>
        <w:t>E</w:t>
      </w:r>
      <w:r w:rsidR="00597B65" w:rsidRPr="00366F57">
        <w:rPr>
          <w:rFonts w:ascii="Verdana" w:hAnsi="Verdana" w:cs="Arial"/>
          <w:sz w:val="18"/>
          <w:szCs w:val="18"/>
        </w:rPr>
        <w:t xml:space="preserve">.» σε Τακτική Γενική Συνέλευση, η οποία θα πραγματοποιηθεί </w:t>
      </w:r>
      <w:r w:rsidR="00597B65" w:rsidRPr="00366F57">
        <w:rPr>
          <w:rFonts w:ascii="Verdana" w:hAnsi="Verdana" w:cs="Arial"/>
          <w:color w:val="000000"/>
          <w:sz w:val="18"/>
          <w:szCs w:val="18"/>
        </w:rPr>
        <w:t xml:space="preserve">την </w:t>
      </w:r>
      <w:r w:rsidR="00597B65" w:rsidRPr="00B4555F">
        <w:rPr>
          <w:rFonts w:ascii="Verdana" w:hAnsi="Verdana" w:cs="Arial"/>
          <w:b/>
          <w:bCs/>
          <w:sz w:val="18"/>
          <w:szCs w:val="18"/>
        </w:rPr>
        <w:t>27</w:t>
      </w:r>
      <w:r w:rsidR="00597B65" w:rsidRPr="00366F57">
        <w:rPr>
          <w:rFonts w:ascii="Verdana" w:hAnsi="Verdana" w:cs="Arial"/>
          <w:b/>
          <w:bCs/>
          <w:sz w:val="18"/>
          <w:szCs w:val="18"/>
        </w:rPr>
        <w:t>η Ιουνίου 201</w:t>
      </w:r>
      <w:r w:rsidR="00597B65" w:rsidRPr="00B4555F">
        <w:rPr>
          <w:rFonts w:ascii="Verdana" w:hAnsi="Verdana" w:cs="Arial"/>
          <w:b/>
          <w:bCs/>
          <w:sz w:val="18"/>
          <w:szCs w:val="18"/>
        </w:rPr>
        <w:t>8</w:t>
      </w:r>
      <w:r w:rsidR="00597B65">
        <w:rPr>
          <w:rFonts w:ascii="Verdana" w:hAnsi="Verdana" w:cs="Arial"/>
          <w:b/>
          <w:bCs/>
          <w:sz w:val="18"/>
          <w:szCs w:val="18"/>
        </w:rPr>
        <w:t>, ημέρα Τετάρτη και ώρα 1</w:t>
      </w:r>
      <w:r w:rsidR="00597B65" w:rsidRPr="00816079">
        <w:rPr>
          <w:rFonts w:ascii="Verdana" w:hAnsi="Verdana" w:cs="Arial"/>
          <w:b/>
          <w:bCs/>
          <w:sz w:val="18"/>
          <w:szCs w:val="18"/>
        </w:rPr>
        <w:t>6</w:t>
      </w:r>
      <w:r w:rsidR="00597B65" w:rsidRPr="00366F57">
        <w:rPr>
          <w:rFonts w:ascii="Verdana" w:hAnsi="Verdana" w:cs="Arial"/>
          <w:b/>
          <w:bCs/>
          <w:sz w:val="18"/>
          <w:szCs w:val="18"/>
        </w:rPr>
        <w:t>:00</w:t>
      </w:r>
      <w:r w:rsidR="00597B65" w:rsidRPr="00366F57">
        <w:rPr>
          <w:rFonts w:ascii="Verdana" w:hAnsi="Verdana" w:cs="Arial"/>
          <w:bCs/>
          <w:sz w:val="18"/>
          <w:szCs w:val="18"/>
        </w:rPr>
        <w:t xml:space="preserve"> </w:t>
      </w:r>
      <w:r w:rsidR="00597B65">
        <w:rPr>
          <w:rFonts w:ascii="Verdana" w:hAnsi="Verdana" w:cs="Arial"/>
          <w:color w:val="000000"/>
          <w:sz w:val="18"/>
          <w:szCs w:val="18"/>
        </w:rPr>
        <w:t>στην</w:t>
      </w:r>
      <w:r w:rsidR="00597B65" w:rsidRPr="00366F57">
        <w:rPr>
          <w:rFonts w:ascii="Verdana" w:hAnsi="Verdana" w:cs="Arial"/>
          <w:color w:val="000000"/>
          <w:sz w:val="18"/>
          <w:szCs w:val="18"/>
        </w:rPr>
        <w:t xml:space="preserve"> </w:t>
      </w:r>
      <w:r w:rsidR="00597B65">
        <w:rPr>
          <w:rFonts w:ascii="Verdana" w:hAnsi="Verdana" w:cs="Arial"/>
          <w:color w:val="000000"/>
          <w:sz w:val="18"/>
          <w:szCs w:val="18"/>
        </w:rPr>
        <w:t xml:space="preserve">έδρα </w:t>
      </w:r>
      <w:r w:rsidR="00597B65" w:rsidRPr="00366F57">
        <w:rPr>
          <w:rFonts w:ascii="Verdana" w:hAnsi="Verdana" w:cs="Arial"/>
          <w:color w:val="000000"/>
          <w:sz w:val="18"/>
          <w:szCs w:val="18"/>
        </w:rPr>
        <w:t xml:space="preserve">της Εταιρείας </w:t>
      </w:r>
      <w:r w:rsidR="00597B65">
        <w:rPr>
          <w:rFonts w:ascii="Verdana" w:hAnsi="Verdana" w:cs="Arial"/>
          <w:color w:val="000000"/>
          <w:sz w:val="18"/>
          <w:szCs w:val="18"/>
        </w:rPr>
        <w:t>στους Αμπελόκηπους</w:t>
      </w:r>
      <w:r w:rsidR="00597B65" w:rsidRPr="00366F57">
        <w:rPr>
          <w:rFonts w:ascii="Verdana" w:hAnsi="Verdana" w:cs="Arial"/>
          <w:color w:val="000000"/>
          <w:sz w:val="18"/>
          <w:szCs w:val="18"/>
        </w:rPr>
        <w:t xml:space="preserve"> Αττικής, επί της Λεωφόρου Κ</w:t>
      </w:r>
      <w:r w:rsidR="00597B65">
        <w:rPr>
          <w:rFonts w:ascii="Verdana" w:hAnsi="Verdana" w:cs="Arial"/>
          <w:color w:val="000000"/>
          <w:sz w:val="18"/>
          <w:szCs w:val="18"/>
        </w:rPr>
        <w:t>ηφισίας, αρ. 116 &amp; Δαβάκη, αρ. 1 [Τ.Κ. 115 26]</w:t>
      </w:r>
      <w:r w:rsidR="00597B65" w:rsidRPr="00366F57">
        <w:rPr>
          <w:rFonts w:ascii="Verdana" w:hAnsi="Verdana" w:cs="Arial"/>
          <w:color w:val="000000"/>
          <w:sz w:val="18"/>
          <w:szCs w:val="18"/>
        </w:rPr>
        <w:t>,</w:t>
      </w:r>
      <w:r w:rsidR="00597B65" w:rsidRPr="00366F57">
        <w:rPr>
          <w:rFonts w:ascii="Verdana" w:hAnsi="Verdana" w:cs="Arial"/>
          <w:sz w:val="18"/>
          <w:szCs w:val="18"/>
        </w:rPr>
        <w:t xml:space="preserve"> προς συζήτηση και λήψη αποφάσεων επί των ακόλουθων θεμάτων της ημερησίας διάταξης:</w:t>
      </w:r>
    </w:p>
    <w:p w:rsidR="00597B65" w:rsidRPr="00366F57" w:rsidRDefault="00597B65" w:rsidP="00597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
          <w:bCs/>
          <w:sz w:val="18"/>
          <w:szCs w:val="18"/>
          <w:u w:val="single"/>
        </w:rPr>
      </w:pPr>
    </w:p>
    <w:p w:rsidR="00597B65" w:rsidRPr="00366F57" w:rsidRDefault="00597B65" w:rsidP="00597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
          <w:bCs/>
          <w:sz w:val="18"/>
          <w:szCs w:val="18"/>
          <w:u w:val="single"/>
        </w:rPr>
      </w:pPr>
      <w:r w:rsidRPr="00366F57">
        <w:rPr>
          <w:rFonts w:ascii="Verdana" w:hAnsi="Verdana" w:cs="Arial"/>
          <w:b/>
          <w:bCs/>
          <w:sz w:val="18"/>
          <w:szCs w:val="18"/>
          <w:u w:val="single"/>
        </w:rPr>
        <w:t>Θέματα Ημερησίας Διάταξης:</w:t>
      </w:r>
    </w:p>
    <w:p w:rsidR="00597B65" w:rsidRPr="00366F57" w:rsidRDefault="00597B65" w:rsidP="00597B65">
      <w:pPr>
        <w:jc w:val="both"/>
        <w:rPr>
          <w:rFonts w:ascii="Verdana" w:hAnsi="Verdana" w:cs="Arial"/>
          <w:b/>
          <w:bCs/>
          <w:sz w:val="18"/>
          <w:szCs w:val="18"/>
          <w:u w:val="single"/>
        </w:rPr>
      </w:pPr>
    </w:p>
    <w:p w:rsidR="00597B65" w:rsidRPr="00366F57" w:rsidRDefault="00597B65" w:rsidP="00597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z w:val="18"/>
          <w:szCs w:val="18"/>
        </w:rPr>
      </w:pPr>
      <w:r w:rsidRPr="00366F57">
        <w:rPr>
          <w:rFonts w:ascii="Verdana" w:hAnsi="Verdana" w:cs="Arial"/>
          <w:b/>
          <w:bCs/>
          <w:sz w:val="18"/>
          <w:szCs w:val="18"/>
          <w:u w:val="single"/>
        </w:rPr>
        <w:t>Θέμα 1</w:t>
      </w:r>
      <w:r w:rsidRPr="00366F57">
        <w:rPr>
          <w:rFonts w:ascii="Verdana" w:hAnsi="Verdana" w:cs="Arial"/>
          <w:b/>
          <w:bCs/>
          <w:sz w:val="18"/>
          <w:szCs w:val="18"/>
          <w:u w:val="single"/>
          <w:vertAlign w:val="superscript"/>
        </w:rPr>
        <w:t>ο</w:t>
      </w:r>
      <w:r w:rsidRPr="00366F57">
        <w:rPr>
          <w:rFonts w:ascii="Verdana" w:hAnsi="Verdana" w:cs="Arial"/>
          <w:bCs/>
          <w:sz w:val="18"/>
          <w:szCs w:val="18"/>
        </w:rPr>
        <w:t xml:space="preserve">: </w:t>
      </w:r>
      <w:r w:rsidRPr="00366F57">
        <w:rPr>
          <w:rFonts w:ascii="Verdana" w:hAnsi="Verdana" w:cs="Arial"/>
          <w:sz w:val="18"/>
          <w:szCs w:val="18"/>
        </w:rPr>
        <w:t xml:space="preserve">Υποβολή και έγκριση της Ετήσιας Οικονομικής Έκθεσης της Εταιρείας </w:t>
      </w:r>
      <w:r>
        <w:rPr>
          <w:rFonts w:ascii="Verdana" w:hAnsi="Verdana" w:cs="Arial"/>
          <w:sz w:val="18"/>
          <w:szCs w:val="18"/>
        </w:rPr>
        <w:t>της εταιρικής χρήσης 2017 (01.01.2017 έως 31.12.2017</w:t>
      </w:r>
      <w:r w:rsidRPr="00366F57">
        <w:rPr>
          <w:rFonts w:ascii="Verdana" w:hAnsi="Verdana" w:cs="Arial"/>
          <w:sz w:val="18"/>
          <w:szCs w:val="18"/>
        </w:rPr>
        <w:t>), μετά των Ετησίων εταιρικών</w:t>
      </w:r>
      <w:r>
        <w:rPr>
          <w:rFonts w:ascii="Verdana" w:hAnsi="Verdana" w:cs="Arial"/>
          <w:sz w:val="18"/>
          <w:szCs w:val="18"/>
        </w:rPr>
        <w:t xml:space="preserve"> και ενοποιημένων</w:t>
      </w:r>
      <w:r w:rsidRPr="00366F57">
        <w:rPr>
          <w:rFonts w:ascii="Verdana" w:hAnsi="Verdana" w:cs="Arial"/>
          <w:sz w:val="18"/>
          <w:szCs w:val="18"/>
        </w:rPr>
        <w:t xml:space="preserve"> Οικονομικών Καταστάσεων της εν λόγω Εταιρικής Χρήσης, καθώς και των σχετικών Ετησίων Εκθέσεων του Διοικητικού Συμβουλίου (συμπεριλαμβανομένης και της δήλωσης εταιρικής διακυβέρνησης) και του Ορκωτού Ελεγκτή-Λογιστή για την περίοδο 01.</w:t>
      </w:r>
      <w:r>
        <w:rPr>
          <w:rFonts w:ascii="Verdana" w:hAnsi="Verdana" w:cs="Arial"/>
          <w:sz w:val="18"/>
          <w:szCs w:val="18"/>
        </w:rPr>
        <w:t>01.2017 - 31.12.2017</w:t>
      </w:r>
      <w:r w:rsidRPr="00366F57">
        <w:rPr>
          <w:rFonts w:ascii="Verdana" w:hAnsi="Verdana" w:cs="Arial"/>
          <w:sz w:val="18"/>
          <w:szCs w:val="18"/>
        </w:rPr>
        <w:t>.</w:t>
      </w:r>
    </w:p>
    <w:p w:rsidR="00597B65" w:rsidRPr="00366F57" w:rsidRDefault="00597B65" w:rsidP="00597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z w:val="18"/>
          <w:szCs w:val="18"/>
        </w:rPr>
      </w:pPr>
    </w:p>
    <w:p w:rsidR="00597B65" w:rsidRPr="00366F57" w:rsidRDefault="00597B65" w:rsidP="00597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Cs/>
          <w:sz w:val="18"/>
          <w:szCs w:val="18"/>
        </w:rPr>
      </w:pPr>
      <w:r w:rsidRPr="00366F57">
        <w:rPr>
          <w:rFonts w:ascii="Verdana" w:hAnsi="Verdana" w:cs="Arial"/>
          <w:b/>
          <w:bCs/>
          <w:sz w:val="18"/>
          <w:szCs w:val="18"/>
          <w:u w:val="single"/>
        </w:rPr>
        <w:t>Θέμα 2</w:t>
      </w:r>
      <w:r w:rsidRPr="00366F57">
        <w:rPr>
          <w:rFonts w:ascii="Verdana" w:hAnsi="Verdana" w:cs="Arial"/>
          <w:b/>
          <w:bCs/>
          <w:sz w:val="18"/>
          <w:szCs w:val="18"/>
          <w:u w:val="single"/>
          <w:vertAlign w:val="superscript"/>
        </w:rPr>
        <w:t>ο</w:t>
      </w:r>
      <w:r w:rsidRPr="00366F57">
        <w:rPr>
          <w:rFonts w:ascii="Verdana" w:hAnsi="Verdana" w:cs="Arial"/>
          <w:bCs/>
          <w:sz w:val="18"/>
          <w:szCs w:val="18"/>
        </w:rPr>
        <w:t>: Έγκριση δι</w:t>
      </w:r>
      <w:r>
        <w:rPr>
          <w:rFonts w:ascii="Verdana" w:hAnsi="Verdana" w:cs="Arial"/>
          <w:bCs/>
          <w:sz w:val="18"/>
          <w:szCs w:val="18"/>
        </w:rPr>
        <w:t>άθεσης αποτελεσμάτων χρήσης 2017</w:t>
      </w:r>
      <w:r w:rsidRPr="00366F57">
        <w:rPr>
          <w:rFonts w:ascii="Verdana" w:hAnsi="Verdana" w:cs="Arial"/>
          <w:bCs/>
          <w:sz w:val="18"/>
          <w:szCs w:val="18"/>
        </w:rPr>
        <w:t>.</w:t>
      </w:r>
    </w:p>
    <w:p w:rsidR="00597B65" w:rsidRPr="00366F57" w:rsidRDefault="00597B65" w:rsidP="00597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Cs/>
          <w:sz w:val="18"/>
          <w:szCs w:val="18"/>
        </w:rPr>
      </w:pPr>
    </w:p>
    <w:p w:rsidR="00597B65" w:rsidRPr="00366F57" w:rsidRDefault="00597B65" w:rsidP="00597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Cs/>
          <w:sz w:val="18"/>
          <w:szCs w:val="18"/>
        </w:rPr>
      </w:pPr>
      <w:r w:rsidRPr="00366F57">
        <w:rPr>
          <w:rFonts w:ascii="Verdana" w:hAnsi="Verdana" w:cs="Arial"/>
          <w:b/>
          <w:bCs/>
          <w:sz w:val="18"/>
          <w:szCs w:val="18"/>
          <w:u w:val="single"/>
        </w:rPr>
        <w:t>Θέμα 3</w:t>
      </w:r>
      <w:r w:rsidRPr="00366F57">
        <w:rPr>
          <w:rFonts w:ascii="Verdana" w:hAnsi="Verdana" w:cs="Arial"/>
          <w:b/>
          <w:bCs/>
          <w:sz w:val="18"/>
          <w:szCs w:val="18"/>
          <w:u w:val="single"/>
          <w:vertAlign w:val="superscript"/>
        </w:rPr>
        <w:t>ο</w:t>
      </w:r>
      <w:r w:rsidRPr="00366F57">
        <w:rPr>
          <w:rFonts w:ascii="Verdana" w:hAnsi="Verdana" w:cs="Arial"/>
          <w:bCs/>
          <w:sz w:val="18"/>
          <w:szCs w:val="18"/>
        </w:rPr>
        <w:t xml:space="preserve">: Απαλλαγή των μελών του Διοικητικού Συμβουλίου και </w:t>
      </w:r>
      <w:r w:rsidRPr="00366F57">
        <w:rPr>
          <w:rFonts w:ascii="Verdana" w:hAnsi="Verdana" w:cs="Arial"/>
          <w:sz w:val="18"/>
          <w:szCs w:val="18"/>
        </w:rPr>
        <w:t>του Ορκωτού Ελεγκτή - Λογιστή</w:t>
      </w:r>
      <w:r w:rsidRPr="00366F57">
        <w:rPr>
          <w:rFonts w:ascii="Verdana" w:hAnsi="Verdana" w:cs="Arial"/>
          <w:bCs/>
          <w:sz w:val="18"/>
          <w:szCs w:val="18"/>
        </w:rPr>
        <w:t xml:space="preserve"> της Εταιρείας από κάθε ευθύνη αποζημίωσης για τις Οικονομικές Καταστάσεις και τα πεπραγμένα (διαχείριση) της</w:t>
      </w:r>
      <w:r>
        <w:rPr>
          <w:rFonts w:ascii="Verdana" w:hAnsi="Verdana" w:cs="Arial"/>
          <w:bCs/>
          <w:sz w:val="18"/>
          <w:szCs w:val="18"/>
        </w:rPr>
        <w:t xml:space="preserve"> χρήσης που έληξε την 31.12.2017</w:t>
      </w:r>
      <w:r w:rsidRPr="00366F57">
        <w:rPr>
          <w:rFonts w:ascii="Verdana" w:hAnsi="Verdana" w:cs="Arial"/>
          <w:bCs/>
          <w:sz w:val="18"/>
          <w:szCs w:val="18"/>
        </w:rPr>
        <w:t xml:space="preserve"> και έγκριση των διαχειριστικών πράξεων και πράξεων εκπροσώπησης του Διοικητικού Συμβουλίου της Εταιρείας.</w:t>
      </w:r>
    </w:p>
    <w:p w:rsidR="00597B65" w:rsidRPr="00366F57" w:rsidRDefault="00597B65" w:rsidP="00597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Cs/>
          <w:sz w:val="18"/>
          <w:szCs w:val="18"/>
        </w:rPr>
      </w:pPr>
    </w:p>
    <w:p w:rsidR="00597B65" w:rsidRPr="00366F57" w:rsidRDefault="00597B65" w:rsidP="00597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
          <w:sz w:val="18"/>
          <w:szCs w:val="18"/>
        </w:rPr>
      </w:pPr>
      <w:r w:rsidRPr="00366F57">
        <w:rPr>
          <w:rFonts w:ascii="Verdana" w:hAnsi="Verdana" w:cs="Arial"/>
          <w:b/>
          <w:sz w:val="18"/>
          <w:szCs w:val="18"/>
          <w:u w:val="single"/>
        </w:rPr>
        <w:t>Θέμα 4</w:t>
      </w:r>
      <w:r w:rsidRPr="00366F57">
        <w:rPr>
          <w:rFonts w:ascii="Verdana" w:hAnsi="Verdana" w:cs="Arial"/>
          <w:b/>
          <w:sz w:val="18"/>
          <w:szCs w:val="18"/>
          <w:u w:val="single"/>
          <w:vertAlign w:val="superscript"/>
        </w:rPr>
        <w:t>ο</w:t>
      </w:r>
      <w:r w:rsidRPr="00366F57">
        <w:rPr>
          <w:rFonts w:ascii="Verdana" w:hAnsi="Verdana" w:cs="Arial"/>
          <w:bCs/>
          <w:sz w:val="18"/>
          <w:szCs w:val="18"/>
        </w:rPr>
        <w:t>:</w:t>
      </w:r>
      <w:r w:rsidRPr="00366F57">
        <w:rPr>
          <w:rFonts w:ascii="Verdana" w:hAnsi="Verdana" w:cs="Arial"/>
          <w:b/>
          <w:sz w:val="18"/>
          <w:szCs w:val="18"/>
        </w:rPr>
        <w:t xml:space="preserve"> </w:t>
      </w:r>
      <w:r w:rsidRPr="00366F57">
        <w:rPr>
          <w:rFonts w:ascii="Verdana" w:hAnsi="Verdana" w:cs="Arial"/>
          <w:bCs/>
          <w:sz w:val="18"/>
          <w:szCs w:val="18"/>
        </w:rPr>
        <w:t xml:space="preserve">Εκλογή Ορκωτών Λογιστών (τακτικού και αναπληρωματικού) για τον έλεγχο των οικονομικών καταστάσεων της χρήσης </w:t>
      </w:r>
      <w:r>
        <w:rPr>
          <w:rFonts w:ascii="Verdana" w:hAnsi="Verdana" w:cs="Arial"/>
          <w:bCs/>
          <w:sz w:val="18"/>
          <w:szCs w:val="18"/>
        </w:rPr>
        <w:t>2018</w:t>
      </w:r>
      <w:r w:rsidRPr="00366F57">
        <w:rPr>
          <w:rFonts w:ascii="Verdana" w:hAnsi="Verdana" w:cs="Arial"/>
          <w:bCs/>
          <w:sz w:val="18"/>
          <w:szCs w:val="18"/>
        </w:rPr>
        <w:t xml:space="preserve"> (εταιρικών</w:t>
      </w:r>
      <w:r>
        <w:rPr>
          <w:rFonts w:ascii="Verdana" w:hAnsi="Verdana" w:cs="Arial"/>
          <w:bCs/>
          <w:sz w:val="18"/>
          <w:szCs w:val="18"/>
        </w:rPr>
        <w:t xml:space="preserve"> και ενοποιημένων</w:t>
      </w:r>
      <w:r w:rsidRPr="00366F57">
        <w:rPr>
          <w:rFonts w:ascii="Verdana" w:hAnsi="Verdana" w:cs="Arial"/>
          <w:bCs/>
          <w:sz w:val="18"/>
          <w:szCs w:val="18"/>
        </w:rPr>
        <w:t xml:space="preserve">), </w:t>
      </w:r>
      <w:r w:rsidRPr="00366F57">
        <w:rPr>
          <w:rFonts w:ascii="Verdana" w:hAnsi="Verdana" w:cs="Arial"/>
          <w:sz w:val="18"/>
          <w:szCs w:val="18"/>
        </w:rPr>
        <w:t>την έκδοση του ετήσιου πιστοποιητικού φορολογικής συμμόρφωσης του Ν.2238/94 ά</w:t>
      </w:r>
      <w:r>
        <w:rPr>
          <w:rFonts w:ascii="Verdana" w:hAnsi="Verdana" w:cs="Arial"/>
          <w:sz w:val="18"/>
          <w:szCs w:val="18"/>
        </w:rPr>
        <w:t>ρθρου 82 παρ. 5</w:t>
      </w:r>
      <w:r w:rsidRPr="00366F57">
        <w:rPr>
          <w:rFonts w:ascii="Verdana" w:hAnsi="Verdana" w:cs="Arial"/>
          <w:sz w:val="18"/>
          <w:szCs w:val="18"/>
        </w:rPr>
        <w:t xml:space="preserve"> </w:t>
      </w:r>
      <w:r w:rsidRPr="00366F57">
        <w:rPr>
          <w:rFonts w:ascii="Verdana" w:hAnsi="Verdana" w:cs="Arial"/>
          <w:bCs/>
          <w:sz w:val="18"/>
          <w:szCs w:val="18"/>
        </w:rPr>
        <w:t>και καθορισμός της αμοιβής τους</w:t>
      </w:r>
      <w:r w:rsidRPr="00366F57">
        <w:rPr>
          <w:rFonts w:ascii="Verdana" w:hAnsi="Verdana" w:cs="Arial"/>
          <w:sz w:val="18"/>
          <w:szCs w:val="18"/>
        </w:rPr>
        <w:t>.</w:t>
      </w:r>
    </w:p>
    <w:p w:rsidR="00597B65" w:rsidRPr="00366F57" w:rsidRDefault="00597B65" w:rsidP="00597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
          <w:sz w:val="18"/>
          <w:szCs w:val="18"/>
        </w:rPr>
      </w:pPr>
    </w:p>
    <w:p w:rsidR="00597B65" w:rsidRPr="00366F57" w:rsidRDefault="00597B65" w:rsidP="00597B65">
      <w:pPr>
        <w:jc w:val="both"/>
        <w:rPr>
          <w:rFonts w:ascii="Verdana" w:hAnsi="Verdana" w:cs="Arial"/>
          <w:bCs/>
          <w:sz w:val="18"/>
          <w:szCs w:val="18"/>
        </w:rPr>
      </w:pPr>
      <w:r w:rsidRPr="00366F57">
        <w:rPr>
          <w:rFonts w:ascii="Verdana" w:hAnsi="Verdana" w:cs="Arial"/>
          <w:b/>
          <w:bCs/>
          <w:sz w:val="18"/>
          <w:szCs w:val="18"/>
          <w:u w:val="single"/>
        </w:rPr>
        <w:t>Θέμα 5</w:t>
      </w:r>
      <w:r w:rsidRPr="00366F57">
        <w:rPr>
          <w:rFonts w:ascii="Verdana" w:hAnsi="Verdana" w:cs="Arial"/>
          <w:b/>
          <w:bCs/>
          <w:sz w:val="18"/>
          <w:szCs w:val="18"/>
          <w:u w:val="single"/>
          <w:vertAlign w:val="superscript"/>
        </w:rPr>
        <w:t>ο</w:t>
      </w:r>
      <w:r w:rsidRPr="00366F57">
        <w:rPr>
          <w:rFonts w:ascii="Verdana" w:hAnsi="Verdana" w:cs="Arial"/>
          <w:sz w:val="18"/>
          <w:szCs w:val="18"/>
        </w:rPr>
        <w:t>:</w:t>
      </w:r>
      <w:r w:rsidRPr="00366F57">
        <w:rPr>
          <w:rFonts w:ascii="Verdana" w:hAnsi="Verdana" w:cs="Arial"/>
          <w:color w:val="FF0000"/>
          <w:sz w:val="18"/>
          <w:szCs w:val="18"/>
        </w:rPr>
        <w:t xml:space="preserve"> </w:t>
      </w:r>
      <w:r w:rsidRPr="00366F57">
        <w:rPr>
          <w:rFonts w:ascii="Verdana" w:hAnsi="Verdana" w:cs="Arial"/>
          <w:bCs/>
          <w:sz w:val="18"/>
          <w:szCs w:val="18"/>
        </w:rPr>
        <w:t>Έγκριση των αμοιβών και αποζημιώσεων που κατεβλήθησαν προς τα μέλη του Διοικητι</w:t>
      </w:r>
      <w:r>
        <w:rPr>
          <w:rFonts w:ascii="Verdana" w:hAnsi="Verdana" w:cs="Arial"/>
          <w:bCs/>
          <w:sz w:val="18"/>
          <w:szCs w:val="18"/>
        </w:rPr>
        <w:t>κού Συμβουλίου για τη χρήση 2017</w:t>
      </w:r>
      <w:r w:rsidRPr="00366F57">
        <w:rPr>
          <w:rFonts w:ascii="Verdana" w:hAnsi="Verdana" w:cs="Arial"/>
          <w:bCs/>
          <w:sz w:val="18"/>
          <w:szCs w:val="18"/>
        </w:rPr>
        <w:t xml:space="preserve"> και προέγκριση των ποσών που θα καταβληθούν ως αμοιβές και αποζημιώσεις προς τα μέλη του Διοικητι</w:t>
      </w:r>
      <w:r>
        <w:rPr>
          <w:rFonts w:ascii="Verdana" w:hAnsi="Verdana" w:cs="Arial"/>
          <w:bCs/>
          <w:sz w:val="18"/>
          <w:szCs w:val="18"/>
        </w:rPr>
        <w:t>κού Συμβουλίου για τη χρήση 2018</w:t>
      </w:r>
      <w:r w:rsidRPr="00366F57">
        <w:rPr>
          <w:rFonts w:ascii="Verdana" w:hAnsi="Verdana" w:cs="Arial"/>
          <w:bCs/>
          <w:sz w:val="18"/>
          <w:szCs w:val="18"/>
        </w:rPr>
        <w:t>.</w:t>
      </w:r>
    </w:p>
    <w:p w:rsidR="00597B65" w:rsidRPr="00366F57" w:rsidRDefault="00597B65" w:rsidP="00597B65">
      <w:pPr>
        <w:jc w:val="both"/>
        <w:rPr>
          <w:rFonts w:ascii="Verdana" w:hAnsi="Verdana" w:cs="Arial"/>
          <w:b/>
          <w:bCs/>
          <w:sz w:val="18"/>
          <w:szCs w:val="18"/>
          <w:u w:val="single"/>
        </w:rPr>
      </w:pPr>
    </w:p>
    <w:p w:rsidR="00597B65" w:rsidRPr="00366F57" w:rsidRDefault="00597B65" w:rsidP="00597B65">
      <w:pPr>
        <w:spacing w:before="120" w:after="120"/>
        <w:jc w:val="both"/>
        <w:rPr>
          <w:rFonts w:ascii="Verdana" w:hAnsi="Verdana" w:cs="Arial"/>
          <w:sz w:val="18"/>
          <w:szCs w:val="18"/>
        </w:rPr>
      </w:pPr>
      <w:r w:rsidRPr="00366F57">
        <w:rPr>
          <w:rFonts w:ascii="Verdana" w:hAnsi="Verdana" w:cs="Arial"/>
          <w:b/>
          <w:bCs/>
          <w:sz w:val="18"/>
          <w:szCs w:val="18"/>
          <w:u w:val="single"/>
        </w:rPr>
        <w:t>Θέμα 6</w:t>
      </w:r>
      <w:r w:rsidRPr="00366F57">
        <w:rPr>
          <w:rFonts w:ascii="Verdana" w:hAnsi="Verdana" w:cs="Arial"/>
          <w:b/>
          <w:bCs/>
          <w:sz w:val="18"/>
          <w:szCs w:val="18"/>
          <w:u w:val="single"/>
          <w:vertAlign w:val="superscript"/>
        </w:rPr>
        <w:t>ο</w:t>
      </w:r>
      <w:r w:rsidRPr="00366F57">
        <w:rPr>
          <w:rFonts w:ascii="Verdana" w:hAnsi="Verdana" w:cs="Arial"/>
          <w:sz w:val="18"/>
          <w:szCs w:val="18"/>
        </w:rPr>
        <w:t>:</w:t>
      </w:r>
      <w:r w:rsidRPr="00366F57">
        <w:rPr>
          <w:rFonts w:ascii="Verdana" w:hAnsi="Verdana" w:cs="Arial"/>
          <w:b/>
          <w:bCs/>
          <w:sz w:val="18"/>
          <w:szCs w:val="18"/>
        </w:rPr>
        <w:t xml:space="preserve"> </w:t>
      </w:r>
      <w:r w:rsidRPr="00366F57">
        <w:rPr>
          <w:rFonts w:ascii="Verdana" w:hAnsi="Verdana" w:cs="Arial"/>
          <w:sz w:val="18"/>
          <w:szCs w:val="18"/>
        </w:rPr>
        <w:t>Χορήγηση άδειας σύμφωνα με το άρθρο 23 του Κ</w:t>
      </w:r>
      <w:r>
        <w:rPr>
          <w:rFonts w:ascii="Verdana" w:hAnsi="Verdana" w:cs="Arial"/>
          <w:sz w:val="18"/>
          <w:szCs w:val="18"/>
        </w:rPr>
        <w:t>.</w:t>
      </w:r>
      <w:r w:rsidRPr="00366F57">
        <w:rPr>
          <w:rFonts w:ascii="Verdana" w:hAnsi="Verdana" w:cs="Arial"/>
          <w:sz w:val="18"/>
          <w:szCs w:val="18"/>
        </w:rPr>
        <w:t>Ν</w:t>
      </w:r>
      <w:r>
        <w:rPr>
          <w:rFonts w:ascii="Verdana" w:hAnsi="Verdana" w:cs="Arial"/>
          <w:sz w:val="18"/>
          <w:szCs w:val="18"/>
        </w:rPr>
        <w:t>.</w:t>
      </w:r>
      <w:r w:rsidRPr="00366F57">
        <w:rPr>
          <w:rFonts w:ascii="Verdana" w:hAnsi="Verdana" w:cs="Arial"/>
          <w:sz w:val="18"/>
          <w:szCs w:val="18"/>
        </w:rPr>
        <w:t xml:space="preserve"> 2190/1920 στα μέλη του Διοικητικού Συμβουλίου και σε Διευθυντές να μετέχουν σε Διοικητικά Συμβούλια θυγ</w:t>
      </w:r>
      <w:r>
        <w:rPr>
          <w:rFonts w:ascii="Verdana" w:hAnsi="Verdana" w:cs="Arial"/>
          <w:sz w:val="18"/>
          <w:szCs w:val="18"/>
        </w:rPr>
        <w:t>ατρικών ή συνδεδεμένων με αυτήν</w:t>
      </w:r>
      <w:r w:rsidRPr="00366F57">
        <w:rPr>
          <w:rFonts w:ascii="Verdana" w:hAnsi="Verdana" w:cs="Arial"/>
          <w:sz w:val="18"/>
          <w:szCs w:val="18"/>
        </w:rPr>
        <w:t xml:space="preserve"> εταιριών κατά την έννοια του άρθρου 42</w:t>
      </w:r>
      <w:r w:rsidRPr="00366F57">
        <w:rPr>
          <w:rFonts w:ascii="Verdana" w:hAnsi="Verdana" w:cs="Arial"/>
          <w:sz w:val="18"/>
          <w:szCs w:val="18"/>
          <w:vertAlign w:val="superscript"/>
        </w:rPr>
        <w:t>ε</w:t>
      </w:r>
      <w:r w:rsidRPr="00366F57">
        <w:rPr>
          <w:rFonts w:ascii="Verdana" w:hAnsi="Verdana" w:cs="Arial"/>
          <w:sz w:val="18"/>
          <w:szCs w:val="18"/>
        </w:rPr>
        <w:t xml:space="preserve"> παρ. 5 του Κ.Ν. 2190/1920. </w:t>
      </w:r>
    </w:p>
    <w:p w:rsidR="00597B65" w:rsidRPr="00366F57" w:rsidRDefault="00597B65" w:rsidP="00597B65">
      <w:pPr>
        <w:jc w:val="both"/>
        <w:rPr>
          <w:rFonts w:ascii="Verdana" w:hAnsi="Verdana" w:cs="Arial"/>
          <w:b/>
          <w:bCs/>
          <w:sz w:val="18"/>
          <w:szCs w:val="18"/>
          <w:u w:val="single"/>
        </w:rPr>
      </w:pPr>
    </w:p>
    <w:p w:rsidR="00597B65" w:rsidRDefault="00597B65" w:rsidP="00597B65">
      <w:pPr>
        <w:jc w:val="both"/>
        <w:rPr>
          <w:rFonts w:ascii="Verdana" w:hAnsi="Verdana"/>
          <w:bCs/>
          <w:sz w:val="18"/>
          <w:szCs w:val="18"/>
        </w:rPr>
      </w:pPr>
      <w:r w:rsidRPr="00366F57">
        <w:rPr>
          <w:rFonts w:ascii="Verdana" w:hAnsi="Verdana" w:cs="Arial"/>
          <w:b/>
          <w:bCs/>
          <w:sz w:val="18"/>
          <w:szCs w:val="18"/>
          <w:u w:val="single"/>
        </w:rPr>
        <w:t>Θέμα 7</w:t>
      </w:r>
      <w:r w:rsidRPr="00366F57">
        <w:rPr>
          <w:rFonts w:ascii="Verdana" w:hAnsi="Verdana" w:cs="Arial"/>
          <w:b/>
          <w:bCs/>
          <w:sz w:val="18"/>
          <w:szCs w:val="18"/>
          <w:u w:val="single"/>
          <w:vertAlign w:val="superscript"/>
        </w:rPr>
        <w:t>ο</w:t>
      </w:r>
      <w:r w:rsidRPr="00366F57">
        <w:rPr>
          <w:rFonts w:ascii="Verdana" w:hAnsi="Verdana" w:cs="Arial"/>
          <w:sz w:val="18"/>
          <w:szCs w:val="18"/>
        </w:rPr>
        <w:t>:</w:t>
      </w:r>
      <w:r>
        <w:rPr>
          <w:rFonts w:ascii="Verdana" w:hAnsi="Verdana" w:cs="Arial"/>
          <w:sz w:val="18"/>
          <w:szCs w:val="18"/>
        </w:rPr>
        <w:t xml:space="preserve"> </w:t>
      </w:r>
      <w:r w:rsidRPr="00052E55">
        <w:rPr>
          <w:rFonts w:ascii="Verdana" w:hAnsi="Verdana"/>
          <w:bCs/>
          <w:sz w:val="18"/>
          <w:szCs w:val="18"/>
        </w:rPr>
        <w:t xml:space="preserve">Έγκριση ρύθμισης οφειλών εκ του από 7/05/2009 Προγράμματος Έκδοσης Κοινού Ενυπόθηκου Ομολογιακού Δανείου Ποσού Ευρώ Δέκα εκατομμυρίων (10.000.000) με Συμβάσεις Διοργάνωσης, Διαχείρισης και Εκπροσώπησης του Ομολογιακού Δανείου και Κάλυψης και Πρωτογενούς Διαθέσεως Ομολογιών </w:t>
      </w:r>
      <w:r>
        <w:rPr>
          <w:rFonts w:ascii="Verdana" w:hAnsi="Verdana"/>
          <w:bCs/>
          <w:sz w:val="18"/>
          <w:szCs w:val="18"/>
        </w:rPr>
        <w:t xml:space="preserve">που αποφασίστηκε με την από </w:t>
      </w:r>
      <w:r>
        <w:rPr>
          <w:rFonts w:ascii="Verdana" w:hAnsi="Verdana"/>
          <w:bCs/>
          <w:sz w:val="18"/>
          <w:szCs w:val="18"/>
        </w:rPr>
        <w:lastRenderedPageBreak/>
        <w:t>13/07/2017 απόφαση του Διοικητικού Συμβουλίου της Εταιρείας και πραγματοποιήθηκε δυνάμει αυτής κατά το περιεχόμενό της.</w:t>
      </w:r>
    </w:p>
    <w:p w:rsidR="00597B65" w:rsidRDefault="00597B65" w:rsidP="00597B65">
      <w:pPr>
        <w:jc w:val="both"/>
        <w:rPr>
          <w:rFonts w:ascii="Verdana" w:hAnsi="Verdana"/>
          <w:bCs/>
          <w:sz w:val="18"/>
          <w:szCs w:val="18"/>
        </w:rPr>
      </w:pPr>
    </w:p>
    <w:p w:rsidR="00597B65" w:rsidRPr="00366F57" w:rsidRDefault="00597B65" w:rsidP="00597B65">
      <w:pPr>
        <w:jc w:val="both"/>
        <w:rPr>
          <w:rFonts w:ascii="Verdana" w:hAnsi="Verdana" w:cs="Arial"/>
          <w:sz w:val="18"/>
          <w:szCs w:val="18"/>
        </w:rPr>
      </w:pPr>
      <w:r w:rsidRPr="00366F57">
        <w:rPr>
          <w:rFonts w:ascii="Verdana" w:hAnsi="Verdana" w:cs="Arial"/>
          <w:b/>
          <w:bCs/>
          <w:sz w:val="18"/>
          <w:szCs w:val="18"/>
          <w:u w:val="single"/>
        </w:rPr>
        <w:t xml:space="preserve">Θέμα </w:t>
      </w:r>
      <w:r>
        <w:rPr>
          <w:rFonts w:ascii="Verdana" w:hAnsi="Verdana" w:cs="Arial"/>
          <w:b/>
          <w:bCs/>
          <w:sz w:val="18"/>
          <w:szCs w:val="18"/>
          <w:u w:val="single"/>
        </w:rPr>
        <w:t>8</w:t>
      </w:r>
      <w:r w:rsidRPr="00366F57">
        <w:rPr>
          <w:rFonts w:ascii="Verdana" w:hAnsi="Verdana" w:cs="Arial"/>
          <w:b/>
          <w:bCs/>
          <w:sz w:val="18"/>
          <w:szCs w:val="18"/>
          <w:u w:val="single"/>
          <w:vertAlign w:val="superscript"/>
        </w:rPr>
        <w:t>ο</w:t>
      </w:r>
      <w:r w:rsidRPr="00366F57">
        <w:rPr>
          <w:rFonts w:ascii="Verdana" w:hAnsi="Verdana" w:cs="Arial"/>
          <w:sz w:val="18"/>
          <w:szCs w:val="18"/>
        </w:rPr>
        <w:t>:</w:t>
      </w:r>
      <w:r>
        <w:rPr>
          <w:rFonts w:ascii="Verdana" w:hAnsi="Verdana" w:cs="Arial"/>
          <w:sz w:val="18"/>
          <w:szCs w:val="18"/>
        </w:rPr>
        <w:t xml:space="preserve"> </w:t>
      </w:r>
      <w:r w:rsidRPr="00366F57">
        <w:rPr>
          <w:rFonts w:ascii="Verdana" w:hAnsi="Verdana" w:cs="Arial"/>
          <w:sz w:val="18"/>
          <w:szCs w:val="18"/>
        </w:rPr>
        <w:t>Έγκριση συμβάσεων της Εταιρείας με πρόσωπα του άρθρου 23 α παρ. 5 του Κ.Ν. 2190/1920.</w:t>
      </w:r>
    </w:p>
    <w:p w:rsidR="00597B65" w:rsidRPr="00366F57" w:rsidRDefault="00597B65" w:rsidP="00597B65">
      <w:pPr>
        <w:jc w:val="both"/>
        <w:rPr>
          <w:rFonts w:ascii="Verdana" w:hAnsi="Verdana" w:cs="Arial"/>
          <w:sz w:val="18"/>
          <w:szCs w:val="18"/>
        </w:rPr>
      </w:pPr>
    </w:p>
    <w:p w:rsidR="00597B65" w:rsidRDefault="00597B65" w:rsidP="00597B65">
      <w:pPr>
        <w:jc w:val="both"/>
        <w:rPr>
          <w:rFonts w:ascii="Verdana" w:hAnsi="Verdana" w:cs="Arial"/>
          <w:sz w:val="18"/>
          <w:szCs w:val="18"/>
        </w:rPr>
      </w:pPr>
      <w:r w:rsidRPr="00366F57">
        <w:rPr>
          <w:rFonts w:ascii="Verdana" w:hAnsi="Verdana" w:cs="Arial"/>
          <w:b/>
          <w:bCs/>
          <w:sz w:val="18"/>
          <w:szCs w:val="18"/>
          <w:u w:val="single"/>
        </w:rPr>
        <w:t xml:space="preserve">Θέμα </w:t>
      </w:r>
      <w:r w:rsidRPr="00231B07">
        <w:rPr>
          <w:rFonts w:ascii="Verdana" w:hAnsi="Verdana" w:cs="Arial"/>
          <w:b/>
          <w:bCs/>
          <w:sz w:val="18"/>
          <w:szCs w:val="18"/>
          <w:u w:val="single"/>
        </w:rPr>
        <w:t>9</w:t>
      </w:r>
      <w:r w:rsidRPr="00366F57">
        <w:rPr>
          <w:rFonts w:ascii="Verdana" w:hAnsi="Verdana" w:cs="Arial"/>
          <w:b/>
          <w:bCs/>
          <w:sz w:val="18"/>
          <w:szCs w:val="18"/>
          <w:u w:val="single"/>
          <w:vertAlign w:val="superscript"/>
        </w:rPr>
        <w:t>ο</w:t>
      </w:r>
      <w:r w:rsidRPr="00366F57">
        <w:rPr>
          <w:rFonts w:ascii="Verdana" w:hAnsi="Verdana" w:cs="Arial"/>
          <w:sz w:val="18"/>
          <w:szCs w:val="18"/>
        </w:rPr>
        <w:t>:</w:t>
      </w:r>
      <w:r>
        <w:rPr>
          <w:rFonts w:ascii="Verdana" w:hAnsi="Verdana" w:cs="Arial"/>
          <w:sz w:val="18"/>
          <w:szCs w:val="18"/>
        </w:rPr>
        <w:t xml:space="preserve"> Αντικατάσταση Μέλους της Επιτροπής Ελέγχου σύμφωνα με τις ισχύουσες διατάξεις του άρθρου 44 του Ν. 4449/2017.</w:t>
      </w:r>
    </w:p>
    <w:p w:rsidR="00597B65" w:rsidRDefault="00597B65" w:rsidP="00597B65">
      <w:pPr>
        <w:jc w:val="both"/>
        <w:rPr>
          <w:rFonts w:ascii="Verdana" w:hAnsi="Verdana" w:cs="Arial"/>
          <w:sz w:val="18"/>
          <w:szCs w:val="18"/>
        </w:rPr>
      </w:pPr>
    </w:p>
    <w:p w:rsidR="00597B65" w:rsidRPr="00945198" w:rsidRDefault="00597B65" w:rsidP="00597B65">
      <w:pPr>
        <w:jc w:val="both"/>
        <w:rPr>
          <w:rFonts w:ascii="Verdana" w:hAnsi="Verdana" w:cs="Arial"/>
          <w:sz w:val="18"/>
          <w:szCs w:val="18"/>
        </w:rPr>
      </w:pPr>
      <w:r>
        <w:rPr>
          <w:rFonts w:ascii="Verdana" w:hAnsi="Verdana" w:cs="Arial"/>
          <w:b/>
          <w:bCs/>
          <w:sz w:val="18"/>
          <w:szCs w:val="18"/>
          <w:u w:val="single"/>
        </w:rPr>
        <w:t>Θέμα 1</w:t>
      </w:r>
      <w:r w:rsidRPr="00B4555F">
        <w:rPr>
          <w:rFonts w:ascii="Verdana" w:hAnsi="Verdana" w:cs="Arial"/>
          <w:b/>
          <w:bCs/>
          <w:sz w:val="18"/>
          <w:szCs w:val="18"/>
          <w:u w:val="single"/>
        </w:rPr>
        <w:t>0</w:t>
      </w:r>
      <w:r w:rsidRPr="00366F57">
        <w:rPr>
          <w:rFonts w:ascii="Verdana" w:hAnsi="Verdana" w:cs="Arial"/>
          <w:b/>
          <w:bCs/>
          <w:sz w:val="18"/>
          <w:szCs w:val="18"/>
          <w:u w:val="single"/>
          <w:vertAlign w:val="superscript"/>
        </w:rPr>
        <w:t>ο</w:t>
      </w:r>
      <w:r w:rsidRPr="00366F57">
        <w:rPr>
          <w:rFonts w:ascii="Verdana" w:hAnsi="Verdana" w:cs="Arial"/>
          <w:sz w:val="18"/>
          <w:szCs w:val="18"/>
        </w:rPr>
        <w:t>:</w:t>
      </w:r>
      <w:r>
        <w:rPr>
          <w:rFonts w:ascii="Verdana" w:hAnsi="Verdana" w:cs="Arial"/>
          <w:sz w:val="18"/>
          <w:szCs w:val="18"/>
        </w:rPr>
        <w:t xml:space="preserve"> Έγκριση της από 9/06/2017 απόφασης του Διοικητικού Συμβουλίου της Εταιρείας </w:t>
      </w:r>
      <w:r w:rsidRPr="00945198">
        <w:rPr>
          <w:rFonts w:ascii="Verdana" w:hAnsi="Verdana"/>
          <w:bCs/>
          <w:sz w:val="18"/>
          <w:szCs w:val="18"/>
        </w:rPr>
        <w:t>για την υπογραφή ιδιωτικού συμφωνητικού - συμφωνίας εξυγίανσης με πιστωτές</w:t>
      </w:r>
      <w:r>
        <w:rPr>
          <w:rFonts w:ascii="Verdana" w:hAnsi="Verdana"/>
          <w:bCs/>
          <w:sz w:val="18"/>
          <w:szCs w:val="18"/>
        </w:rPr>
        <w:t xml:space="preserve"> αυτής </w:t>
      </w:r>
      <w:r w:rsidRPr="00945198">
        <w:rPr>
          <w:rFonts w:ascii="Verdana" w:hAnsi="Verdana"/>
          <w:bCs/>
          <w:sz w:val="18"/>
          <w:szCs w:val="18"/>
        </w:rPr>
        <w:t>και την κατάθεση Αίτησης Άμεσης Επικύρωσης αυτού στο Πολυμελές Πρωτοδικείο Αθηνών - Εκούσια Δικαιοδοσία) (κατ’ άρθρο 106β του Ν. 3588/2007, ως αυτός ισχύει τροποποιηθείς)</w:t>
      </w:r>
      <w:r>
        <w:rPr>
          <w:rFonts w:ascii="Verdana" w:hAnsi="Verdana"/>
          <w:bCs/>
          <w:sz w:val="18"/>
          <w:szCs w:val="18"/>
        </w:rPr>
        <w:t xml:space="preserve">, έγκριση </w:t>
      </w:r>
      <w:r>
        <w:rPr>
          <w:rFonts w:ascii="Verdana" w:hAnsi="Verdana" w:cs="Arial"/>
          <w:sz w:val="18"/>
          <w:szCs w:val="18"/>
        </w:rPr>
        <w:t>του περιεχομένου της υπογραφείσης την 13/06/2017 Συμφωνίας Εξυγίανσης κατά τα ως άνω ά</w:t>
      </w:r>
      <w:r w:rsidRPr="00945198">
        <w:rPr>
          <w:rFonts w:ascii="Verdana" w:hAnsi="Verdana" w:cs="Calibri"/>
          <w:sz w:val="18"/>
          <w:szCs w:val="18"/>
        </w:rPr>
        <w:t xml:space="preserve">ρθρα </w:t>
      </w:r>
      <w:r>
        <w:rPr>
          <w:rFonts w:ascii="Verdana" w:hAnsi="Verdana" w:cs="Calibri"/>
          <w:sz w:val="18"/>
          <w:szCs w:val="18"/>
        </w:rPr>
        <w:t>και όλων των ενεργειών που έχουν πραγματοποιηθεί μέχρι και σήμερα.</w:t>
      </w:r>
    </w:p>
    <w:p w:rsidR="00597B65" w:rsidRPr="00231B07" w:rsidRDefault="00597B65" w:rsidP="00597B65">
      <w:pPr>
        <w:jc w:val="both"/>
        <w:rPr>
          <w:rFonts w:ascii="Verdana" w:hAnsi="Verdana" w:cs="Arial"/>
          <w:sz w:val="18"/>
          <w:szCs w:val="18"/>
        </w:rPr>
      </w:pPr>
    </w:p>
    <w:p w:rsidR="00542195" w:rsidRPr="00542195" w:rsidRDefault="00597B65" w:rsidP="00597B65">
      <w:pPr>
        <w:jc w:val="both"/>
        <w:rPr>
          <w:rFonts w:ascii="Verdana" w:hAnsi="Verdana" w:cs="Arial"/>
          <w:bCs/>
          <w:sz w:val="18"/>
          <w:szCs w:val="18"/>
        </w:rPr>
      </w:pPr>
      <w:r>
        <w:rPr>
          <w:rFonts w:ascii="Verdana" w:hAnsi="Verdana" w:cs="Arial"/>
          <w:b/>
          <w:bCs/>
          <w:sz w:val="18"/>
          <w:szCs w:val="18"/>
          <w:u w:val="single"/>
        </w:rPr>
        <w:t>Θέμα 11</w:t>
      </w:r>
      <w:r w:rsidRPr="00366F57">
        <w:rPr>
          <w:rFonts w:ascii="Verdana" w:hAnsi="Verdana" w:cs="Arial"/>
          <w:b/>
          <w:bCs/>
          <w:sz w:val="18"/>
          <w:szCs w:val="18"/>
          <w:u w:val="single"/>
          <w:vertAlign w:val="superscript"/>
        </w:rPr>
        <w:t>ο</w:t>
      </w:r>
      <w:r w:rsidRPr="00366F57">
        <w:rPr>
          <w:rFonts w:ascii="Verdana" w:hAnsi="Verdana" w:cs="Arial"/>
          <w:sz w:val="18"/>
          <w:szCs w:val="18"/>
        </w:rPr>
        <w:t>:</w:t>
      </w:r>
      <w:r w:rsidRPr="00366F57">
        <w:rPr>
          <w:rFonts w:ascii="Verdana" w:hAnsi="Verdana" w:cs="Arial"/>
          <w:b/>
          <w:bCs/>
          <w:sz w:val="18"/>
          <w:szCs w:val="18"/>
        </w:rPr>
        <w:t xml:space="preserve"> </w:t>
      </w:r>
      <w:r w:rsidR="00542195" w:rsidRPr="00542195">
        <w:rPr>
          <w:rFonts w:ascii="Verdana" w:hAnsi="Verdana" w:cs="Arial"/>
          <w:bCs/>
          <w:sz w:val="18"/>
          <w:szCs w:val="18"/>
        </w:rPr>
        <w:t>Εκλογή Νέου Διοικητικού Συμβουλίου.</w:t>
      </w:r>
    </w:p>
    <w:p w:rsidR="00542195" w:rsidRDefault="00542195" w:rsidP="00597B65">
      <w:pPr>
        <w:jc w:val="both"/>
        <w:rPr>
          <w:rFonts w:ascii="Verdana" w:hAnsi="Verdana" w:cs="Arial"/>
          <w:b/>
          <w:bCs/>
          <w:sz w:val="18"/>
          <w:szCs w:val="18"/>
        </w:rPr>
      </w:pPr>
    </w:p>
    <w:p w:rsidR="00597B65" w:rsidRPr="00542195" w:rsidRDefault="00542195" w:rsidP="00597B65">
      <w:pPr>
        <w:jc w:val="both"/>
        <w:rPr>
          <w:rFonts w:ascii="Verdana" w:hAnsi="Verdana" w:cs="Arial"/>
          <w:b/>
          <w:bCs/>
          <w:sz w:val="18"/>
          <w:szCs w:val="18"/>
        </w:rPr>
      </w:pPr>
      <w:r>
        <w:rPr>
          <w:rFonts w:ascii="Verdana" w:hAnsi="Verdana" w:cs="Arial"/>
          <w:b/>
          <w:bCs/>
          <w:sz w:val="18"/>
          <w:szCs w:val="18"/>
          <w:u w:val="single"/>
        </w:rPr>
        <w:t>Θέμα 12</w:t>
      </w:r>
      <w:r w:rsidRPr="00366F57">
        <w:rPr>
          <w:rFonts w:ascii="Verdana" w:hAnsi="Verdana" w:cs="Arial"/>
          <w:b/>
          <w:bCs/>
          <w:sz w:val="18"/>
          <w:szCs w:val="18"/>
          <w:u w:val="single"/>
          <w:vertAlign w:val="superscript"/>
        </w:rPr>
        <w:t>ο</w:t>
      </w:r>
      <w:r w:rsidRPr="00366F57">
        <w:rPr>
          <w:rFonts w:ascii="Verdana" w:hAnsi="Verdana" w:cs="Arial"/>
          <w:sz w:val="18"/>
          <w:szCs w:val="18"/>
        </w:rPr>
        <w:t>:</w:t>
      </w:r>
      <w:r w:rsidRPr="00366F57">
        <w:rPr>
          <w:rFonts w:ascii="Verdana" w:hAnsi="Verdana" w:cs="Arial"/>
          <w:b/>
          <w:bCs/>
          <w:sz w:val="18"/>
          <w:szCs w:val="18"/>
        </w:rPr>
        <w:t xml:space="preserve"> </w:t>
      </w:r>
      <w:r w:rsidR="00597B65" w:rsidRPr="00366F57">
        <w:rPr>
          <w:rFonts w:ascii="Verdana" w:hAnsi="Verdana" w:cs="Arial"/>
          <w:sz w:val="18"/>
          <w:szCs w:val="18"/>
        </w:rPr>
        <w:t>Διάφορες ανακοινώσεις.</w:t>
      </w:r>
    </w:p>
    <w:p w:rsidR="00597B65" w:rsidRPr="00366F57" w:rsidRDefault="00597B65" w:rsidP="00597B65">
      <w:pPr>
        <w:jc w:val="both"/>
        <w:rPr>
          <w:rFonts w:ascii="Verdana" w:hAnsi="Verdana" w:cs="Arial"/>
          <w:b/>
          <w:sz w:val="18"/>
          <w:szCs w:val="18"/>
          <w:u w:val="single"/>
        </w:rPr>
      </w:pPr>
    </w:p>
    <w:p w:rsidR="00597B65" w:rsidRPr="00366F57" w:rsidRDefault="00597B65" w:rsidP="00597B65">
      <w:pPr>
        <w:jc w:val="both"/>
        <w:rPr>
          <w:rFonts w:ascii="Verdana" w:hAnsi="Verdana" w:cs="Arial"/>
          <w:sz w:val="18"/>
          <w:szCs w:val="18"/>
        </w:rPr>
      </w:pPr>
      <w:r w:rsidRPr="00366F57">
        <w:rPr>
          <w:rFonts w:ascii="Verdana" w:hAnsi="Verdana" w:cs="Arial"/>
          <w:bCs/>
          <w:sz w:val="18"/>
          <w:szCs w:val="18"/>
        </w:rPr>
        <w:t>Σε περίπτωση που κατά την ως άνω συνεδρ</w:t>
      </w:r>
      <w:r>
        <w:rPr>
          <w:rFonts w:ascii="Verdana" w:hAnsi="Verdana" w:cs="Arial"/>
          <w:bCs/>
          <w:sz w:val="18"/>
          <w:szCs w:val="18"/>
        </w:rPr>
        <w:t>ίαση της 27</w:t>
      </w:r>
      <w:r w:rsidRPr="00366F57">
        <w:rPr>
          <w:rFonts w:ascii="Verdana" w:hAnsi="Verdana" w:cs="Arial"/>
          <w:bCs/>
          <w:sz w:val="18"/>
          <w:szCs w:val="18"/>
          <w:vertAlign w:val="superscript"/>
        </w:rPr>
        <w:t xml:space="preserve">ης </w:t>
      </w:r>
      <w:r w:rsidRPr="00366F57">
        <w:rPr>
          <w:rFonts w:ascii="Verdana" w:hAnsi="Verdana" w:cs="Arial"/>
          <w:bCs/>
          <w:sz w:val="18"/>
          <w:szCs w:val="18"/>
        </w:rPr>
        <w:t>Ιουνίου 2</w:t>
      </w:r>
      <w:r>
        <w:rPr>
          <w:rFonts w:ascii="Verdana" w:hAnsi="Verdana" w:cs="Arial"/>
          <w:bCs/>
          <w:sz w:val="18"/>
          <w:szCs w:val="18"/>
        </w:rPr>
        <w:t>018</w:t>
      </w:r>
      <w:r w:rsidRPr="00366F57">
        <w:rPr>
          <w:rFonts w:ascii="Verdana" w:hAnsi="Verdana" w:cs="Arial"/>
          <w:bCs/>
          <w:sz w:val="18"/>
          <w:szCs w:val="18"/>
        </w:rPr>
        <w:t xml:space="preserve"> δεν επιτευχθεί η απαιτούμενη από το Νόμο και το Καταστατικό απαρτία για τη λήψη απόφασης, καλούνται οι </w:t>
      </w:r>
      <w:proofErr w:type="spellStart"/>
      <w:r w:rsidRPr="00366F57">
        <w:rPr>
          <w:rFonts w:ascii="Verdana" w:hAnsi="Verdana" w:cs="Arial"/>
          <w:bCs/>
          <w:sz w:val="18"/>
          <w:szCs w:val="18"/>
        </w:rPr>
        <w:t>κ.κ</w:t>
      </w:r>
      <w:proofErr w:type="spellEnd"/>
      <w:r w:rsidRPr="00366F57">
        <w:rPr>
          <w:rFonts w:ascii="Verdana" w:hAnsi="Verdana" w:cs="Arial"/>
          <w:bCs/>
          <w:sz w:val="18"/>
          <w:szCs w:val="18"/>
        </w:rPr>
        <w:t>. μέτοχοι της Εταιρείας σε επαναληπτική συνεδρίαση που θα γίνει την</w:t>
      </w:r>
      <w:r w:rsidRPr="00366F57">
        <w:rPr>
          <w:rFonts w:ascii="Verdana" w:hAnsi="Verdana" w:cs="Arial"/>
          <w:b/>
          <w:bCs/>
          <w:sz w:val="18"/>
          <w:szCs w:val="18"/>
        </w:rPr>
        <w:t xml:space="preserve"> </w:t>
      </w:r>
      <w:r>
        <w:rPr>
          <w:rFonts w:ascii="Verdana" w:hAnsi="Verdana" w:cs="Arial"/>
          <w:b/>
          <w:bCs/>
          <w:sz w:val="18"/>
          <w:szCs w:val="18"/>
        </w:rPr>
        <w:t>10</w:t>
      </w:r>
      <w:r w:rsidRPr="00366F57">
        <w:rPr>
          <w:rFonts w:ascii="Verdana" w:hAnsi="Verdana" w:cs="Arial"/>
          <w:b/>
          <w:bCs/>
          <w:sz w:val="18"/>
          <w:szCs w:val="18"/>
          <w:vertAlign w:val="superscript"/>
        </w:rPr>
        <w:t>η</w:t>
      </w:r>
      <w:r>
        <w:rPr>
          <w:rFonts w:ascii="Verdana" w:hAnsi="Verdana" w:cs="Arial"/>
          <w:b/>
          <w:bCs/>
          <w:sz w:val="18"/>
          <w:szCs w:val="18"/>
        </w:rPr>
        <w:t xml:space="preserve"> Ιουλίου 2018</w:t>
      </w:r>
      <w:r w:rsidRPr="00366F57">
        <w:rPr>
          <w:rFonts w:ascii="Verdana" w:hAnsi="Verdana" w:cs="Arial"/>
          <w:b/>
          <w:bCs/>
          <w:sz w:val="18"/>
          <w:szCs w:val="18"/>
        </w:rPr>
        <w:t xml:space="preserve">, ημέρα </w:t>
      </w:r>
      <w:r>
        <w:rPr>
          <w:rFonts w:ascii="Verdana" w:hAnsi="Verdana" w:cs="Arial"/>
          <w:b/>
          <w:bCs/>
          <w:sz w:val="18"/>
          <w:szCs w:val="18"/>
        </w:rPr>
        <w:t>Τρίτη και ώρα 1</w:t>
      </w:r>
      <w:r w:rsidRPr="00816079">
        <w:rPr>
          <w:rFonts w:ascii="Verdana" w:hAnsi="Verdana" w:cs="Arial"/>
          <w:b/>
          <w:bCs/>
          <w:sz w:val="18"/>
          <w:szCs w:val="18"/>
        </w:rPr>
        <w:t>6</w:t>
      </w:r>
      <w:r w:rsidRPr="00366F57">
        <w:rPr>
          <w:rFonts w:ascii="Verdana" w:hAnsi="Verdana" w:cs="Arial"/>
          <w:b/>
          <w:bCs/>
          <w:sz w:val="18"/>
          <w:szCs w:val="18"/>
        </w:rPr>
        <w:t xml:space="preserve">:00 </w:t>
      </w:r>
      <w:proofErr w:type="spellStart"/>
      <w:r w:rsidRPr="00366F57">
        <w:rPr>
          <w:rFonts w:ascii="Verdana" w:hAnsi="Verdana" w:cs="Arial"/>
          <w:b/>
          <w:bCs/>
          <w:sz w:val="18"/>
          <w:szCs w:val="18"/>
        </w:rPr>
        <w:t>π.μ</w:t>
      </w:r>
      <w:proofErr w:type="spellEnd"/>
      <w:r w:rsidRPr="00366F57">
        <w:rPr>
          <w:rFonts w:ascii="Verdana" w:hAnsi="Verdana" w:cs="Arial"/>
          <w:b/>
          <w:bCs/>
          <w:sz w:val="18"/>
          <w:szCs w:val="18"/>
        </w:rPr>
        <w:t xml:space="preserve">. </w:t>
      </w:r>
      <w:r>
        <w:rPr>
          <w:rFonts w:ascii="Verdana" w:hAnsi="Verdana" w:cs="Arial"/>
          <w:bCs/>
          <w:sz w:val="18"/>
          <w:szCs w:val="18"/>
        </w:rPr>
        <w:t>στην έδρα</w:t>
      </w:r>
      <w:r w:rsidRPr="00366F57">
        <w:rPr>
          <w:rFonts w:ascii="Verdana" w:hAnsi="Verdana" w:cs="Arial"/>
          <w:bCs/>
          <w:sz w:val="18"/>
          <w:szCs w:val="18"/>
        </w:rPr>
        <w:t xml:space="preserve"> της Εταιρείας </w:t>
      </w:r>
      <w:r>
        <w:rPr>
          <w:rFonts w:ascii="Verdana" w:hAnsi="Verdana" w:cs="Arial"/>
          <w:color w:val="000000"/>
          <w:sz w:val="18"/>
          <w:szCs w:val="18"/>
        </w:rPr>
        <w:t>στους Αμπελόκηπους</w:t>
      </w:r>
      <w:r w:rsidRPr="00366F57">
        <w:rPr>
          <w:rFonts w:ascii="Verdana" w:hAnsi="Verdana" w:cs="Arial"/>
          <w:color w:val="000000"/>
          <w:sz w:val="18"/>
          <w:szCs w:val="18"/>
        </w:rPr>
        <w:t xml:space="preserve"> Αττικής, επί της Λεωφόρου Κ</w:t>
      </w:r>
      <w:r>
        <w:rPr>
          <w:rFonts w:ascii="Verdana" w:hAnsi="Verdana" w:cs="Arial"/>
          <w:color w:val="000000"/>
          <w:sz w:val="18"/>
          <w:szCs w:val="18"/>
        </w:rPr>
        <w:t xml:space="preserve">ηφισίας, αρ. 116 &amp; Δαβάκη, αρ. 1 [Τ.Κ. 115 26] </w:t>
      </w:r>
      <w:r w:rsidRPr="00366F57">
        <w:rPr>
          <w:rFonts w:ascii="Verdana" w:hAnsi="Verdana" w:cs="Arial"/>
          <w:bCs/>
          <w:sz w:val="18"/>
          <w:szCs w:val="18"/>
        </w:rPr>
        <w:t xml:space="preserve">χωρίς τη δημοσίευση νεωτέρας προσκλήσεως. </w:t>
      </w:r>
      <w:r w:rsidRPr="00366F57">
        <w:rPr>
          <w:rFonts w:ascii="Verdana" w:hAnsi="Verdana" w:cs="Arial"/>
          <w:sz w:val="18"/>
          <w:szCs w:val="18"/>
        </w:rPr>
        <w:t xml:space="preserve">Σε περίπτωση που και κατά την πρώτη επαναληπτική συνεδρίαση δεν επιτευχθεί η απαιτούμενη από το Νόμο και το Καταστατικό απαρτία, καλούνται οι </w:t>
      </w:r>
      <w:proofErr w:type="spellStart"/>
      <w:r w:rsidRPr="00366F57">
        <w:rPr>
          <w:rFonts w:ascii="Verdana" w:hAnsi="Verdana" w:cs="Arial"/>
          <w:sz w:val="18"/>
          <w:szCs w:val="18"/>
        </w:rPr>
        <w:t>κ.κ</w:t>
      </w:r>
      <w:proofErr w:type="spellEnd"/>
      <w:r w:rsidRPr="00366F57">
        <w:rPr>
          <w:rFonts w:ascii="Verdana" w:hAnsi="Verdana" w:cs="Arial"/>
          <w:sz w:val="18"/>
          <w:szCs w:val="18"/>
        </w:rPr>
        <w:t xml:space="preserve">. μέτοχοι της Εταιρείας σε δεύτερη επαναληπτική συνεδρίαση που θα γίνει την </w:t>
      </w:r>
      <w:r w:rsidRPr="00366F57">
        <w:rPr>
          <w:rFonts w:ascii="Verdana" w:hAnsi="Verdana" w:cs="Arial"/>
          <w:b/>
          <w:sz w:val="18"/>
          <w:szCs w:val="18"/>
        </w:rPr>
        <w:t>2</w:t>
      </w:r>
      <w:r>
        <w:rPr>
          <w:rFonts w:ascii="Verdana" w:hAnsi="Verdana" w:cs="Arial"/>
          <w:b/>
          <w:sz w:val="18"/>
          <w:szCs w:val="18"/>
        </w:rPr>
        <w:t>4</w:t>
      </w:r>
      <w:r w:rsidRPr="00366F57">
        <w:rPr>
          <w:rFonts w:ascii="Verdana" w:hAnsi="Verdana" w:cs="Arial"/>
          <w:b/>
          <w:sz w:val="18"/>
          <w:szCs w:val="18"/>
          <w:vertAlign w:val="superscript"/>
        </w:rPr>
        <w:t>η</w:t>
      </w:r>
      <w:r>
        <w:rPr>
          <w:rFonts w:ascii="Verdana" w:hAnsi="Verdana" w:cs="Arial"/>
          <w:b/>
          <w:sz w:val="18"/>
          <w:szCs w:val="18"/>
        </w:rPr>
        <w:t xml:space="preserve"> Ιουλίου 2018</w:t>
      </w:r>
      <w:r w:rsidRPr="00366F57">
        <w:rPr>
          <w:rFonts w:ascii="Verdana" w:hAnsi="Verdana" w:cs="Arial"/>
          <w:b/>
          <w:sz w:val="18"/>
          <w:szCs w:val="18"/>
        </w:rPr>
        <w:t xml:space="preserve"> ημέρα </w:t>
      </w:r>
      <w:r>
        <w:rPr>
          <w:rFonts w:ascii="Verdana" w:hAnsi="Verdana" w:cs="Arial"/>
          <w:b/>
          <w:bCs/>
          <w:sz w:val="18"/>
          <w:szCs w:val="18"/>
        </w:rPr>
        <w:t>Τρίτη</w:t>
      </w:r>
      <w:r>
        <w:rPr>
          <w:rFonts w:ascii="Verdana" w:hAnsi="Verdana" w:cs="Arial"/>
          <w:b/>
          <w:sz w:val="18"/>
          <w:szCs w:val="18"/>
        </w:rPr>
        <w:t xml:space="preserve"> και ώρα 1</w:t>
      </w:r>
      <w:r w:rsidRPr="00816079">
        <w:rPr>
          <w:rFonts w:ascii="Verdana" w:hAnsi="Verdana" w:cs="Arial"/>
          <w:b/>
          <w:sz w:val="18"/>
          <w:szCs w:val="18"/>
        </w:rPr>
        <w:t>6</w:t>
      </w:r>
      <w:r w:rsidRPr="00366F57">
        <w:rPr>
          <w:rFonts w:ascii="Verdana" w:hAnsi="Verdana" w:cs="Arial"/>
          <w:b/>
          <w:sz w:val="18"/>
          <w:szCs w:val="18"/>
        </w:rPr>
        <w:t>:00</w:t>
      </w:r>
      <w:r w:rsidRPr="00366F57">
        <w:rPr>
          <w:rFonts w:ascii="Verdana" w:hAnsi="Verdana" w:cs="Arial"/>
          <w:sz w:val="18"/>
          <w:szCs w:val="18"/>
        </w:rPr>
        <w:t xml:space="preserve">, στον ίδιο ως άνω τόπο, χωρίς τη δημοσίευση νεωτέρας προσκλήσεως. </w:t>
      </w:r>
    </w:p>
    <w:p w:rsidR="00597B65" w:rsidRPr="00366F57" w:rsidRDefault="00597B65" w:rsidP="00597B65">
      <w:pPr>
        <w:jc w:val="both"/>
        <w:rPr>
          <w:rFonts w:ascii="Verdana" w:hAnsi="Verdana" w:cs="Arial"/>
          <w:sz w:val="18"/>
          <w:szCs w:val="18"/>
        </w:rPr>
      </w:pPr>
    </w:p>
    <w:p w:rsidR="00597B65" w:rsidRPr="00366F57" w:rsidRDefault="00597B65" w:rsidP="00597B65">
      <w:pPr>
        <w:jc w:val="both"/>
        <w:rPr>
          <w:rFonts w:ascii="Verdana" w:hAnsi="Verdana" w:cs="Arial"/>
          <w:bCs/>
          <w:sz w:val="18"/>
          <w:szCs w:val="18"/>
        </w:rPr>
      </w:pPr>
      <w:r w:rsidRPr="00366F57">
        <w:rPr>
          <w:rFonts w:ascii="Verdana" w:hAnsi="Verdana" w:cs="Arial"/>
          <w:bCs/>
          <w:sz w:val="18"/>
          <w:szCs w:val="18"/>
        </w:rPr>
        <w:t xml:space="preserve">Σύμφωνα με το άρθρο 26 παρ. 2β του Κ.Ν. 2190/1920, όπως τροποποιήθηκε με το άρθρο 3 του Ν. 3884/2010 και ισχύει, η Εταιρεία ενημερώνει τους </w:t>
      </w:r>
      <w:proofErr w:type="spellStart"/>
      <w:r w:rsidRPr="00366F57">
        <w:rPr>
          <w:rFonts w:ascii="Verdana" w:hAnsi="Verdana" w:cs="Arial"/>
          <w:bCs/>
          <w:sz w:val="18"/>
          <w:szCs w:val="18"/>
        </w:rPr>
        <w:t>κ.κ</w:t>
      </w:r>
      <w:proofErr w:type="spellEnd"/>
      <w:r w:rsidRPr="00366F57">
        <w:rPr>
          <w:rFonts w:ascii="Verdana" w:hAnsi="Verdana" w:cs="Arial"/>
          <w:bCs/>
          <w:sz w:val="18"/>
          <w:szCs w:val="18"/>
        </w:rPr>
        <w:t>. Μετόχους για τα ακόλουθα:</w:t>
      </w:r>
    </w:p>
    <w:p w:rsidR="00597B65" w:rsidRPr="00366F57" w:rsidRDefault="00597B65" w:rsidP="00597B65">
      <w:pPr>
        <w:jc w:val="both"/>
        <w:rPr>
          <w:rFonts w:ascii="Verdana" w:hAnsi="Verdana" w:cs="Arial"/>
          <w:bCs/>
          <w:sz w:val="18"/>
          <w:szCs w:val="18"/>
        </w:rPr>
      </w:pPr>
    </w:p>
    <w:p w:rsidR="00597B65" w:rsidRPr="00366F57" w:rsidRDefault="00597B65" w:rsidP="00597B65">
      <w:pPr>
        <w:jc w:val="both"/>
        <w:rPr>
          <w:rFonts w:ascii="Verdana" w:hAnsi="Verdana" w:cs="Arial"/>
          <w:b/>
          <w:bCs/>
          <w:sz w:val="18"/>
          <w:szCs w:val="18"/>
          <w:u w:val="single"/>
        </w:rPr>
      </w:pPr>
      <w:r w:rsidRPr="00366F57">
        <w:rPr>
          <w:rFonts w:ascii="Verdana" w:hAnsi="Verdana" w:cs="Arial"/>
          <w:b/>
          <w:bCs/>
          <w:sz w:val="18"/>
          <w:szCs w:val="18"/>
          <w:u w:val="single"/>
        </w:rPr>
        <w:t>Δικαίωμα συμμετοχής και ψήφου.</w:t>
      </w:r>
    </w:p>
    <w:p w:rsidR="00597B65" w:rsidRPr="00366F57" w:rsidRDefault="00597B65" w:rsidP="00597B65">
      <w:pPr>
        <w:jc w:val="both"/>
        <w:rPr>
          <w:rFonts w:ascii="Verdana" w:hAnsi="Verdana" w:cs="Arial"/>
          <w:bCs/>
          <w:sz w:val="18"/>
          <w:szCs w:val="18"/>
        </w:rPr>
      </w:pPr>
      <w:r w:rsidRPr="00366F57">
        <w:rPr>
          <w:rFonts w:ascii="Verdana" w:hAnsi="Verdana" w:cs="Arial"/>
          <w:bCs/>
          <w:sz w:val="18"/>
          <w:szCs w:val="18"/>
        </w:rPr>
        <w:t>Κάθε μετοχή έχει δικαίωμα μιας ψήφου. Στη Γενική Συνέλευση δικαιούται να συμμετέχει όποιος εμφανίζεται ως μέτοχος στα αρχεία του Συστήματος '</w:t>
      </w:r>
      <w:proofErr w:type="spellStart"/>
      <w:r w:rsidRPr="00366F57">
        <w:rPr>
          <w:rFonts w:ascii="Verdana" w:hAnsi="Verdana" w:cs="Arial"/>
          <w:bCs/>
          <w:sz w:val="18"/>
          <w:szCs w:val="18"/>
        </w:rPr>
        <w:t>Αϋλων</w:t>
      </w:r>
      <w:proofErr w:type="spellEnd"/>
      <w:r w:rsidRPr="00366F57">
        <w:rPr>
          <w:rFonts w:ascii="Verdana" w:hAnsi="Verdana" w:cs="Arial"/>
          <w:bCs/>
          <w:sz w:val="18"/>
          <w:szCs w:val="18"/>
        </w:rPr>
        <w:t xml:space="preserve"> Τίτλων (ΣΑΤ) της "Ελληνικά Χρηματιστήρια Α.Ε." (Ε.Χ.Α.Ε.), στο οποίο τηρούνται οι κινητές αξίες της Εταιρείας. Η απόδειξη της μετοχικής ιδιότητας γίνεται με την προσκόμιση σχετικής έγγραφης βεβαίωσης του ως άνω φορέα ή, εναλλακτικά, με απευθείας ηλεκτρονική σύνδεση της Εταιρείας με τα αρχεία του τελευταίου. </w:t>
      </w:r>
    </w:p>
    <w:p w:rsidR="00597B65" w:rsidRPr="00366F57" w:rsidRDefault="00597B65" w:rsidP="00597B65">
      <w:pPr>
        <w:jc w:val="both"/>
        <w:rPr>
          <w:rFonts w:ascii="Verdana" w:hAnsi="Verdana" w:cs="Arial"/>
          <w:bCs/>
          <w:sz w:val="18"/>
          <w:szCs w:val="18"/>
        </w:rPr>
      </w:pPr>
    </w:p>
    <w:p w:rsidR="00597B65" w:rsidRPr="00366F57" w:rsidRDefault="00597B65" w:rsidP="00597B65">
      <w:pPr>
        <w:jc w:val="both"/>
        <w:rPr>
          <w:rFonts w:ascii="Verdana" w:hAnsi="Verdana" w:cs="Arial"/>
          <w:bCs/>
          <w:sz w:val="18"/>
          <w:szCs w:val="18"/>
        </w:rPr>
      </w:pPr>
      <w:r w:rsidRPr="00366F57">
        <w:rPr>
          <w:rFonts w:ascii="Verdana" w:hAnsi="Verdana" w:cs="Arial"/>
          <w:bCs/>
          <w:sz w:val="18"/>
          <w:szCs w:val="18"/>
        </w:rPr>
        <w:t xml:space="preserve">Η ιδιότητα του μετόχου πρέπει να υφίσταται κατά την έναρξη της πέμπτης (5ης) ημέρας πριν από την ημέρα συνεδρίασης της </w:t>
      </w:r>
      <w:r w:rsidRPr="00366F57">
        <w:rPr>
          <w:rFonts w:ascii="Verdana" w:hAnsi="Verdana" w:cs="Arial"/>
          <w:b/>
          <w:bCs/>
          <w:sz w:val="18"/>
          <w:szCs w:val="18"/>
        </w:rPr>
        <w:t xml:space="preserve">Γενικής Συνέλευσης της </w:t>
      </w:r>
      <w:r>
        <w:rPr>
          <w:rFonts w:ascii="Verdana" w:hAnsi="Verdana" w:cs="Arial"/>
          <w:b/>
          <w:bCs/>
          <w:sz w:val="18"/>
          <w:szCs w:val="18"/>
        </w:rPr>
        <w:t>27</w:t>
      </w:r>
      <w:r w:rsidRPr="00366F57">
        <w:rPr>
          <w:rFonts w:ascii="Verdana" w:hAnsi="Verdana" w:cs="Arial"/>
          <w:b/>
          <w:bCs/>
          <w:sz w:val="18"/>
          <w:szCs w:val="18"/>
          <w:vertAlign w:val="superscript"/>
        </w:rPr>
        <w:t xml:space="preserve">ης </w:t>
      </w:r>
      <w:r w:rsidRPr="00366F57">
        <w:rPr>
          <w:rFonts w:ascii="Verdana" w:hAnsi="Verdana" w:cs="Arial"/>
          <w:b/>
          <w:bCs/>
          <w:sz w:val="18"/>
          <w:szCs w:val="18"/>
        </w:rPr>
        <w:t>Ιουνίου 201</w:t>
      </w:r>
      <w:r>
        <w:rPr>
          <w:rFonts w:ascii="Verdana" w:hAnsi="Verdana" w:cs="Arial"/>
          <w:b/>
          <w:bCs/>
          <w:sz w:val="18"/>
          <w:szCs w:val="18"/>
        </w:rPr>
        <w:t>8</w:t>
      </w:r>
      <w:r w:rsidRPr="00366F57">
        <w:rPr>
          <w:rFonts w:ascii="Verdana" w:hAnsi="Verdana" w:cs="Arial"/>
          <w:b/>
          <w:bCs/>
          <w:sz w:val="18"/>
          <w:szCs w:val="18"/>
        </w:rPr>
        <w:t>,</w:t>
      </w:r>
      <w:r w:rsidRPr="00366F57">
        <w:rPr>
          <w:rFonts w:ascii="Verdana" w:hAnsi="Verdana" w:cs="Arial"/>
          <w:bCs/>
          <w:sz w:val="18"/>
          <w:szCs w:val="18"/>
        </w:rPr>
        <w:t xml:space="preserve"> ήτοι κατά την </w:t>
      </w:r>
      <w:r>
        <w:rPr>
          <w:rFonts w:ascii="Verdana" w:hAnsi="Verdana" w:cs="Arial"/>
          <w:b/>
          <w:bCs/>
          <w:sz w:val="18"/>
          <w:szCs w:val="18"/>
        </w:rPr>
        <w:t>22</w:t>
      </w:r>
      <w:r w:rsidRPr="00366F57">
        <w:rPr>
          <w:rFonts w:ascii="Verdana" w:hAnsi="Verdana" w:cs="Arial"/>
          <w:b/>
          <w:bCs/>
          <w:sz w:val="18"/>
          <w:szCs w:val="18"/>
        </w:rPr>
        <w:t>-6-2</w:t>
      </w:r>
      <w:r>
        <w:rPr>
          <w:rFonts w:ascii="Verdana" w:hAnsi="Verdana" w:cs="Arial"/>
          <w:b/>
          <w:bCs/>
          <w:sz w:val="18"/>
          <w:szCs w:val="18"/>
        </w:rPr>
        <w:t>018</w:t>
      </w:r>
      <w:r w:rsidRPr="00366F57">
        <w:rPr>
          <w:rFonts w:ascii="Verdana" w:hAnsi="Verdana" w:cs="Arial"/>
          <w:b/>
          <w:bCs/>
          <w:sz w:val="18"/>
          <w:szCs w:val="18"/>
        </w:rPr>
        <w:t xml:space="preserve"> (Ημερομηνία Καταγραφής)</w:t>
      </w:r>
      <w:r w:rsidRPr="00366F57">
        <w:rPr>
          <w:rFonts w:ascii="Verdana" w:hAnsi="Verdana" w:cs="Arial"/>
          <w:bCs/>
          <w:sz w:val="18"/>
          <w:szCs w:val="18"/>
        </w:rPr>
        <w:t>, και η σχετική έγγραφη βεβαίωση ή η ηλεκτρονική πιστοποίηση σχετικά με τη μετοχική ιδιότητα πρέπει να περιέλθει στην Εταιρεία το αργότερο την 2</w:t>
      </w:r>
      <w:r>
        <w:rPr>
          <w:rFonts w:ascii="Verdana" w:hAnsi="Verdana" w:cs="Arial"/>
          <w:bCs/>
          <w:sz w:val="18"/>
          <w:szCs w:val="18"/>
        </w:rPr>
        <w:t>4-6-2018</w:t>
      </w:r>
      <w:r w:rsidRPr="00366F57">
        <w:rPr>
          <w:rFonts w:ascii="Verdana" w:hAnsi="Verdana" w:cs="Arial"/>
          <w:bCs/>
          <w:sz w:val="18"/>
          <w:szCs w:val="18"/>
        </w:rPr>
        <w:t>, ήτοι την τρίτη (3η) ημέρα πριν από τη συνεδρίαση της Γενικής Συνέλευσης.</w:t>
      </w:r>
    </w:p>
    <w:p w:rsidR="00597B65" w:rsidRPr="00366F57" w:rsidRDefault="00597B65" w:rsidP="00597B65">
      <w:pPr>
        <w:jc w:val="both"/>
        <w:rPr>
          <w:rFonts w:ascii="Verdana" w:hAnsi="Verdana" w:cs="Arial"/>
          <w:bCs/>
          <w:sz w:val="18"/>
          <w:szCs w:val="18"/>
        </w:rPr>
      </w:pPr>
    </w:p>
    <w:p w:rsidR="00597B65" w:rsidRPr="00366F57" w:rsidRDefault="00597B65" w:rsidP="00597B65">
      <w:pPr>
        <w:jc w:val="both"/>
        <w:rPr>
          <w:rFonts w:ascii="Verdana" w:hAnsi="Verdana" w:cs="Arial"/>
          <w:bCs/>
          <w:sz w:val="18"/>
          <w:szCs w:val="18"/>
        </w:rPr>
      </w:pPr>
      <w:r w:rsidRPr="00366F57">
        <w:rPr>
          <w:rFonts w:ascii="Verdana" w:hAnsi="Verdana" w:cs="Arial"/>
          <w:bCs/>
          <w:sz w:val="18"/>
          <w:szCs w:val="18"/>
        </w:rPr>
        <w:t xml:space="preserve">Για την </w:t>
      </w:r>
      <w:r w:rsidRPr="00366F57">
        <w:rPr>
          <w:rFonts w:ascii="Verdana" w:hAnsi="Verdana" w:cs="Arial"/>
          <w:b/>
          <w:bCs/>
          <w:sz w:val="18"/>
          <w:szCs w:val="18"/>
        </w:rPr>
        <w:t>Α' Επαναληπτικ</w:t>
      </w:r>
      <w:r>
        <w:rPr>
          <w:rFonts w:ascii="Verdana" w:hAnsi="Verdana" w:cs="Arial"/>
          <w:b/>
          <w:bCs/>
          <w:sz w:val="18"/>
          <w:szCs w:val="18"/>
        </w:rPr>
        <w:t>ή Τακτική Γενική Συνέλευση της 10</w:t>
      </w:r>
      <w:r w:rsidRPr="00366F57">
        <w:rPr>
          <w:rFonts w:ascii="Verdana" w:hAnsi="Verdana" w:cs="Arial"/>
          <w:b/>
          <w:bCs/>
          <w:sz w:val="18"/>
          <w:szCs w:val="18"/>
        </w:rPr>
        <w:t>-7-201</w:t>
      </w:r>
      <w:r>
        <w:rPr>
          <w:rFonts w:ascii="Verdana" w:hAnsi="Verdana" w:cs="Arial"/>
          <w:b/>
          <w:bCs/>
          <w:sz w:val="18"/>
          <w:szCs w:val="18"/>
        </w:rPr>
        <w:t>8</w:t>
      </w:r>
      <w:r w:rsidRPr="00366F57">
        <w:rPr>
          <w:rFonts w:ascii="Verdana" w:hAnsi="Verdana" w:cs="Arial"/>
          <w:bCs/>
          <w:sz w:val="18"/>
          <w:szCs w:val="18"/>
        </w:rPr>
        <w:t xml:space="preserve"> η ιδιότητα του μετόχου πρέπει να υφίσταται κατά την έναρξη της τέταρτης ημέρας πριν από την ημερομηνία συνεδρίασης της Α' Επαναληπτικής Γενικής Συνέλευσης, ήτοι την </w:t>
      </w:r>
      <w:r>
        <w:rPr>
          <w:rFonts w:ascii="Verdana" w:hAnsi="Verdana" w:cs="Arial"/>
          <w:b/>
          <w:bCs/>
          <w:sz w:val="18"/>
          <w:szCs w:val="18"/>
        </w:rPr>
        <w:t>6</w:t>
      </w:r>
      <w:r w:rsidRPr="00366F57">
        <w:rPr>
          <w:rFonts w:ascii="Verdana" w:hAnsi="Verdana" w:cs="Arial"/>
          <w:b/>
          <w:bCs/>
          <w:sz w:val="18"/>
          <w:szCs w:val="18"/>
        </w:rPr>
        <w:t>-7-201</w:t>
      </w:r>
      <w:r>
        <w:rPr>
          <w:rFonts w:ascii="Verdana" w:hAnsi="Verdana" w:cs="Arial"/>
          <w:b/>
          <w:bCs/>
          <w:sz w:val="18"/>
          <w:szCs w:val="18"/>
        </w:rPr>
        <w:t>8</w:t>
      </w:r>
      <w:r w:rsidRPr="00366F57">
        <w:rPr>
          <w:rFonts w:ascii="Verdana" w:hAnsi="Verdana" w:cs="Arial"/>
          <w:bCs/>
          <w:sz w:val="18"/>
          <w:szCs w:val="18"/>
        </w:rPr>
        <w:t xml:space="preserve"> </w:t>
      </w:r>
      <w:r w:rsidRPr="00366F57">
        <w:rPr>
          <w:rFonts w:ascii="Verdana" w:hAnsi="Verdana" w:cs="Arial"/>
          <w:b/>
          <w:bCs/>
          <w:sz w:val="18"/>
          <w:szCs w:val="18"/>
        </w:rPr>
        <w:t>(ημερομηνία καταγραφής Α' Επαναληπτικής Τακτικής Γενικής Συνέλευσης)</w:t>
      </w:r>
      <w:r w:rsidRPr="00366F57">
        <w:rPr>
          <w:rFonts w:ascii="Verdana" w:hAnsi="Verdana" w:cs="Arial"/>
          <w:bCs/>
          <w:sz w:val="18"/>
          <w:szCs w:val="18"/>
        </w:rPr>
        <w:t>, η δε σχετική έγγραφη βεβαίωση ή η ηλεκτρονική πιστοποίηση σχετικά με τη μετοχική ιδιότητα πρέπει να περιέλθει στην Εταιρεία</w:t>
      </w:r>
      <w:r>
        <w:rPr>
          <w:rFonts w:ascii="Verdana" w:hAnsi="Verdana" w:cs="Arial"/>
          <w:bCs/>
          <w:sz w:val="18"/>
          <w:szCs w:val="18"/>
        </w:rPr>
        <w:t xml:space="preserve"> το αργότερο την 7-7-2018</w:t>
      </w:r>
      <w:r w:rsidRPr="00366F57">
        <w:rPr>
          <w:rFonts w:ascii="Verdana" w:hAnsi="Verdana" w:cs="Arial"/>
          <w:bCs/>
          <w:sz w:val="18"/>
          <w:szCs w:val="18"/>
        </w:rPr>
        <w:t>, ήτοι την τρίτη ημέρα πριν από τη συνεδρίαση της ως άνω Γενικής Συνέλευσης.</w:t>
      </w:r>
    </w:p>
    <w:p w:rsidR="00597B65" w:rsidRPr="00366F57" w:rsidRDefault="00597B65" w:rsidP="00597B65">
      <w:pPr>
        <w:jc w:val="both"/>
        <w:rPr>
          <w:rFonts w:ascii="Verdana" w:hAnsi="Verdana" w:cs="Arial"/>
          <w:bCs/>
          <w:sz w:val="18"/>
          <w:szCs w:val="18"/>
        </w:rPr>
      </w:pPr>
      <w:r w:rsidRPr="00366F57">
        <w:rPr>
          <w:rFonts w:ascii="Verdana" w:hAnsi="Verdana" w:cs="Arial"/>
          <w:bCs/>
          <w:sz w:val="18"/>
          <w:szCs w:val="18"/>
        </w:rPr>
        <w:t xml:space="preserve"> </w:t>
      </w:r>
      <w:r w:rsidRPr="00366F57">
        <w:rPr>
          <w:rFonts w:ascii="Verdana" w:hAnsi="Verdana" w:cs="Arial"/>
          <w:bCs/>
          <w:sz w:val="18"/>
          <w:szCs w:val="18"/>
        </w:rPr>
        <w:br/>
        <w:t xml:space="preserve">Για την </w:t>
      </w:r>
      <w:r w:rsidRPr="00366F57">
        <w:rPr>
          <w:rFonts w:ascii="Verdana" w:hAnsi="Verdana" w:cs="Arial"/>
          <w:b/>
          <w:bCs/>
          <w:sz w:val="18"/>
          <w:szCs w:val="18"/>
        </w:rPr>
        <w:t>Β΄ Επαναληπτική Τακτική Γενική Συνέλευση</w:t>
      </w:r>
      <w:r w:rsidRPr="00366F57">
        <w:rPr>
          <w:rFonts w:ascii="Verdana" w:hAnsi="Verdana" w:cs="Arial"/>
          <w:bCs/>
          <w:sz w:val="18"/>
          <w:szCs w:val="18"/>
        </w:rPr>
        <w:t xml:space="preserve"> </w:t>
      </w:r>
      <w:r>
        <w:rPr>
          <w:rFonts w:ascii="Verdana" w:hAnsi="Verdana" w:cs="Arial"/>
          <w:b/>
          <w:bCs/>
          <w:sz w:val="18"/>
          <w:szCs w:val="18"/>
        </w:rPr>
        <w:t>της 24</w:t>
      </w:r>
      <w:r w:rsidRPr="00366F57">
        <w:rPr>
          <w:rFonts w:ascii="Verdana" w:hAnsi="Verdana" w:cs="Arial"/>
          <w:b/>
          <w:bCs/>
          <w:sz w:val="18"/>
          <w:szCs w:val="18"/>
        </w:rPr>
        <w:t>-7-20</w:t>
      </w:r>
      <w:r>
        <w:rPr>
          <w:rFonts w:ascii="Verdana" w:hAnsi="Verdana" w:cs="Arial"/>
          <w:b/>
          <w:bCs/>
          <w:sz w:val="18"/>
          <w:szCs w:val="18"/>
        </w:rPr>
        <w:t>18</w:t>
      </w:r>
      <w:r w:rsidRPr="00366F57">
        <w:rPr>
          <w:rFonts w:ascii="Verdana" w:hAnsi="Verdana" w:cs="Arial"/>
          <w:b/>
          <w:bCs/>
          <w:sz w:val="18"/>
          <w:szCs w:val="18"/>
        </w:rPr>
        <w:t xml:space="preserve"> </w:t>
      </w:r>
      <w:r w:rsidRPr="00366F57">
        <w:rPr>
          <w:rFonts w:ascii="Verdana" w:hAnsi="Verdana" w:cs="Arial"/>
          <w:bCs/>
          <w:sz w:val="18"/>
          <w:szCs w:val="18"/>
        </w:rPr>
        <w:t xml:space="preserve">η ιδιότητα του μετόχου πρέπει να υφίσταται κατά την έναρξη της τέταρτης ημέρας πριν από την ημερομηνία συνεδρίασης της Β΄ Επαναληπτικής Γενικής Συνέλευσης, ήτοι την </w:t>
      </w:r>
      <w:r>
        <w:rPr>
          <w:rFonts w:ascii="Verdana" w:hAnsi="Verdana" w:cs="Arial"/>
          <w:b/>
          <w:bCs/>
          <w:sz w:val="18"/>
          <w:szCs w:val="18"/>
        </w:rPr>
        <w:t>20</w:t>
      </w:r>
      <w:r w:rsidRPr="00366F57">
        <w:rPr>
          <w:rFonts w:ascii="Verdana" w:hAnsi="Verdana" w:cs="Arial"/>
          <w:b/>
          <w:bCs/>
          <w:sz w:val="18"/>
          <w:szCs w:val="18"/>
        </w:rPr>
        <w:t>-7-201</w:t>
      </w:r>
      <w:r>
        <w:rPr>
          <w:rFonts w:ascii="Verdana" w:hAnsi="Verdana" w:cs="Arial"/>
          <w:b/>
          <w:bCs/>
          <w:sz w:val="18"/>
          <w:szCs w:val="18"/>
        </w:rPr>
        <w:t>8</w:t>
      </w:r>
      <w:r w:rsidRPr="00366F57">
        <w:rPr>
          <w:rFonts w:ascii="Verdana" w:hAnsi="Verdana" w:cs="Arial"/>
          <w:bCs/>
          <w:sz w:val="18"/>
          <w:szCs w:val="18"/>
        </w:rPr>
        <w:t xml:space="preserve"> </w:t>
      </w:r>
      <w:r w:rsidRPr="00366F57">
        <w:rPr>
          <w:rFonts w:ascii="Verdana" w:hAnsi="Verdana" w:cs="Arial"/>
          <w:b/>
          <w:bCs/>
          <w:sz w:val="18"/>
          <w:szCs w:val="18"/>
        </w:rPr>
        <w:t>(ημερομηνία καταγραφής Β΄ Επαναληπτικής Τακτικής Γενικής Συνέλευσης)</w:t>
      </w:r>
      <w:r w:rsidRPr="00366F57">
        <w:rPr>
          <w:rFonts w:ascii="Verdana" w:hAnsi="Verdana" w:cs="Arial"/>
          <w:bCs/>
          <w:sz w:val="18"/>
          <w:szCs w:val="18"/>
        </w:rPr>
        <w:t xml:space="preserve">, η δε σχετική έγγραφη βεβαίωση ή η ηλεκτρονική πιστοποίηση σχετικά με τη μετοχική ιδιότητα </w:t>
      </w:r>
      <w:r w:rsidRPr="00366F57">
        <w:rPr>
          <w:rFonts w:ascii="Verdana" w:hAnsi="Verdana" w:cs="Arial"/>
          <w:bCs/>
          <w:sz w:val="18"/>
          <w:szCs w:val="18"/>
        </w:rPr>
        <w:lastRenderedPageBreak/>
        <w:t>πρέπει να περιέλθει στην Ετ</w:t>
      </w:r>
      <w:r>
        <w:rPr>
          <w:rFonts w:ascii="Verdana" w:hAnsi="Verdana" w:cs="Arial"/>
          <w:bCs/>
          <w:sz w:val="18"/>
          <w:szCs w:val="18"/>
        </w:rPr>
        <w:t>αιρεία το αργότερο την 21-7-2018</w:t>
      </w:r>
      <w:r w:rsidRPr="00366F57">
        <w:rPr>
          <w:rFonts w:ascii="Verdana" w:hAnsi="Verdana" w:cs="Arial"/>
          <w:bCs/>
          <w:sz w:val="18"/>
          <w:szCs w:val="18"/>
        </w:rPr>
        <w:t>, ήτοι την τρίτη ημέρα πριν από τη συνεδρίασης της ως άνω Γενικής Συνέλευσης.</w:t>
      </w:r>
    </w:p>
    <w:p w:rsidR="00597B65" w:rsidRPr="00366F57" w:rsidRDefault="00597B65" w:rsidP="00597B65">
      <w:pPr>
        <w:jc w:val="both"/>
        <w:rPr>
          <w:rFonts w:ascii="Verdana" w:hAnsi="Verdana" w:cs="Arial"/>
          <w:bCs/>
          <w:sz w:val="18"/>
          <w:szCs w:val="18"/>
        </w:rPr>
      </w:pPr>
      <w:r w:rsidRPr="00366F57">
        <w:rPr>
          <w:rFonts w:ascii="Verdana" w:hAnsi="Verdana" w:cs="Arial"/>
          <w:bCs/>
          <w:sz w:val="18"/>
          <w:szCs w:val="18"/>
        </w:rPr>
        <w:t xml:space="preserve"> </w:t>
      </w:r>
      <w:r w:rsidRPr="00366F57">
        <w:rPr>
          <w:rFonts w:ascii="Verdana" w:hAnsi="Verdana" w:cs="Arial"/>
          <w:bCs/>
          <w:sz w:val="18"/>
          <w:szCs w:val="18"/>
        </w:rPr>
        <w:br/>
        <w:t>Έναντι της Εταιρίας θεωρείται ότι έχει δικαίωμα συμμετοχής και ψήφου στη Γενική Συνέλευση μόνον όποιος φέρει την ιδιότητα του μετόχου κατά την αντίστοιχη Ημερομηνία Καταγραφής. Σε περίπτωση μη συμμόρφωσης προς τις διατάξεις του άρθρου 28α του Κ.Ν. 2190/1920, ο εν λόγω μέτοχος μετέχει στη Γενική Συνέλευση μόνο μετά από άδειά της.</w:t>
      </w:r>
    </w:p>
    <w:p w:rsidR="00597B65" w:rsidRPr="00366F57" w:rsidRDefault="00597B65" w:rsidP="00597B65">
      <w:pPr>
        <w:jc w:val="both"/>
        <w:rPr>
          <w:rFonts w:ascii="Verdana" w:hAnsi="Verdana" w:cs="Arial"/>
          <w:bCs/>
          <w:sz w:val="18"/>
          <w:szCs w:val="18"/>
        </w:rPr>
      </w:pPr>
    </w:p>
    <w:p w:rsidR="00597B65" w:rsidRPr="00366F57" w:rsidRDefault="00597B65" w:rsidP="00597B65">
      <w:pPr>
        <w:jc w:val="both"/>
        <w:rPr>
          <w:rFonts w:ascii="Verdana" w:hAnsi="Verdana" w:cs="Arial"/>
          <w:bCs/>
          <w:sz w:val="18"/>
          <w:szCs w:val="18"/>
        </w:rPr>
      </w:pPr>
      <w:r w:rsidRPr="00366F57">
        <w:rPr>
          <w:rFonts w:ascii="Verdana" w:hAnsi="Verdana" w:cs="Arial"/>
          <w:bCs/>
          <w:sz w:val="18"/>
          <w:szCs w:val="18"/>
        </w:rPr>
        <w:t>Η άσκηση των εν λόγω δικαιωμάτων δεν προϋποθέτει τη δέσμευση των μετοχών του δικαιούχου ούτε την τήρηση άλλης ανάλογης διαδικασίας, η οποία περιορίζει τη δυνατότητα πώλησης και μεταβίβασης αυτών κατά το χρονικό διάστημα που μεσολαβεί ανάμεσα στην Ημερομηνία Καταγραφής και στη Γενική Συνέλευση.</w:t>
      </w:r>
    </w:p>
    <w:p w:rsidR="00597B65" w:rsidRPr="00366F57" w:rsidRDefault="00597B65" w:rsidP="00597B65">
      <w:pPr>
        <w:jc w:val="both"/>
        <w:rPr>
          <w:rFonts w:ascii="Verdana" w:hAnsi="Verdana" w:cs="Arial"/>
          <w:b/>
          <w:bCs/>
          <w:sz w:val="18"/>
          <w:szCs w:val="18"/>
          <w:u w:val="single"/>
        </w:rPr>
      </w:pPr>
    </w:p>
    <w:p w:rsidR="00597B65" w:rsidRPr="00366F57" w:rsidRDefault="00597B65" w:rsidP="00597B65">
      <w:pPr>
        <w:jc w:val="both"/>
        <w:rPr>
          <w:rFonts w:ascii="Verdana" w:hAnsi="Verdana" w:cs="Arial"/>
          <w:b/>
          <w:bCs/>
          <w:sz w:val="18"/>
          <w:szCs w:val="18"/>
        </w:rPr>
      </w:pPr>
      <w:r w:rsidRPr="00366F57">
        <w:rPr>
          <w:rFonts w:ascii="Verdana" w:hAnsi="Verdana" w:cs="Arial"/>
          <w:b/>
          <w:bCs/>
          <w:sz w:val="18"/>
          <w:szCs w:val="18"/>
          <w:u w:val="single"/>
        </w:rPr>
        <w:t>Διαδικασία συμμετοχής και ψήφου μέσω αντιπροσώπου</w:t>
      </w:r>
      <w:r w:rsidRPr="00366F57">
        <w:rPr>
          <w:rFonts w:ascii="Verdana" w:hAnsi="Verdana" w:cs="Arial"/>
          <w:b/>
          <w:bCs/>
          <w:sz w:val="18"/>
          <w:szCs w:val="18"/>
        </w:rPr>
        <w:t>.</w:t>
      </w:r>
    </w:p>
    <w:p w:rsidR="00597B65" w:rsidRPr="00366F57" w:rsidRDefault="00597B65" w:rsidP="00597B65">
      <w:pPr>
        <w:jc w:val="both"/>
        <w:rPr>
          <w:rFonts w:ascii="Verdana" w:hAnsi="Verdana" w:cs="Arial"/>
          <w:bCs/>
          <w:sz w:val="18"/>
          <w:szCs w:val="18"/>
        </w:rPr>
      </w:pPr>
      <w:r w:rsidRPr="00366F57">
        <w:rPr>
          <w:rFonts w:ascii="Verdana" w:hAnsi="Verdana" w:cs="Arial"/>
          <w:bCs/>
          <w:sz w:val="18"/>
          <w:szCs w:val="18"/>
        </w:rPr>
        <w:t>Κάθε μέτοχος συμμετέχει στη Γενική Συνέλευση και ψηφίζει είτε αυτοπροσώπως είτε μέσω αντιπροσώπου. Κάθε μέτοχος μπορεί να διορίζει μέχρι τρεις (3) αντιπροσώπους. Ωστόσο, αν ο μέτοχος κατέχει μετοχές της Εταιρείας, οι οποίες εμφανίζονται σε περισσότερους του ενός λογαριασμούς αξιών, ο περιορισμός αυτός δεν εμποδίζει το μέτοχο να ορίζει διαφορετικούς αντιπροσώπους για τις μετοχές που εμφανίζονται στον κάθε λογαριασμό αξιών σε σχέση με τη Γενική Συνέλευση. Νομικά πρόσωπα μετέχουν στη Γενική Συνέλευση ορίζοντας ως εκπροσώπους τους μέχρι τρία (3) φυσικά πρόσωπα. Αντιπρόσωπος που ενεργεί για περισσοτέρους μετόχους μπορεί να ψηφίζει διαφορετικά για κάθε μέτοχο.</w:t>
      </w:r>
    </w:p>
    <w:p w:rsidR="00597B65" w:rsidRPr="00366F57" w:rsidRDefault="00597B65" w:rsidP="00597B65">
      <w:pPr>
        <w:jc w:val="both"/>
        <w:rPr>
          <w:rFonts w:ascii="Verdana" w:hAnsi="Verdana" w:cs="Arial"/>
          <w:bCs/>
          <w:sz w:val="18"/>
          <w:szCs w:val="18"/>
        </w:rPr>
      </w:pPr>
    </w:p>
    <w:p w:rsidR="00597B65" w:rsidRPr="00366F57" w:rsidRDefault="00597B65" w:rsidP="00597B65">
      <w:pPr>
        <w:jc w:val="both"/>
        <w:rPr>
          <w:rFonts w:ascii="Verdana" w:hAnsi="Verdana" w:cs="Arial"/>
          <w:bCs/>
          <w:sz w:val="18"/>
          <w:szCs w:val="18"/>
        </w:rPr>
      </w:pPr>
      <w:r w:rsidRPr="00366F57">
        <w:rPr>
          <w:rFonts w:ascii="Verdana" w:hAnsi="Verdana" w:cs="Arial"/>
          <w:bCs/>
          <w:sz w:val="18"/>
          <w:szCs w:val="18"/>
        </w:rPr>
        <w:t xml:space="preserve">Ο αντιπρόσωπος μετόχου υποχρεούται να γνωστοποιεί στην Εταιρεία,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μετόχου. Κατά την έννοια της παρούσας παραγράφου, μπορεί να προκύπτει σύγκρουση συμφερόντων ιδίως όταν ο αντιπρόσωπος: </w:t>
      </w:r>
    </w:p>
    <w:p w:rsidR="00597B65" w:rsidRPr="00366F57" w:rsidRDefault="00597B65" w:rsidP="00597B65">
      <w:pPr>
        <w:jc w:val="both"/>
        <w:rPr>
          <w:rFonts w:ascii="Verdana" w:hAnsi="Verdana" w:cs="Arial"/>
          <w:bCs/>
          <w:sz w:val="18"/>
          <w:szCs w:val="18"/>
        </w:rPr>
      </w:pPr>
      <w:r w:rsidRPr="00366F57">
        <w:rPr>
          <w:rFonts w:ascii="Verdana" w:hAnsi="Verdana" w:cs="Arial"/>
          <w:bCs/>
          <w:sz w:val="18"/>
          <w:szCs w:val="18"/>
        </w:rPr>
        <w:t>α) είναι μέτοχος που ασκεί τον έλεγχο της Εταιρείας ή είναι άλλο νομικό πρόσωπο ή οντότητα η οποία ελέγχεται από το μέτοχο αυτόν,</w:t>
      </w:r>
    </w:p>
    <w:p w:rsidR="00597B65" w:rsidRPr="00366F57" w:rsidRDefault="00597B65" w:rsidP="00597B65">
      <w:pPr>
        <w:jc w:val="both"/>
        <w:rPr>
          <w:rFonts w:ascii="Verdana" w:hAnsi="Verdana" w:cs="Arial"/>
          <w:bCs/>
          <w:sz w:val="18"/>
          <w:szCs w:val="18"/>
        </w:rPr>
      </w:pPr>
      <w:r w:rsidRPr="00366F57">
        <w:rPr>
          <w:rFonts w:ascii="Verdana" w:hAnsi="Verdana" w:cs="Arial"/>
          <w:bCs/>
          <w:sz w:val="18"/>
          <w:szCs w:val="18"/>
        </w:rPr>
        <w:t>β) είναι μέλος του διοικητικού συμβουλίου ή της εν γένει διοίκησης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w:t>
      </w:r>
    </w:p>
    <w:p w:rsidR="00597B65" w:rsidRPr="00366F57" w:rsidRDefault="00597B65" w:rsidP="00597B65">
      <w:pPr>
        <w:jc w:val="both"/>
        <w:rPr>
          <w:rFonts w:ascii="Verdana" w:hAnsi="Verdana" w:cs="Arial"/>
          <w:bCs/>
          <w:sz w:val="18"/>
          <w:szCs w:val="18"/>
        </w:rPr>
      </w:pPr>
      <w:r w:rsidRPr="00366F57">
        <w:rPr>
          <w:rFonts w:ascii="Verdana" w:hAnsi="Verdana" w:cs="Arial"/>
          <w:bCs/>
          <w:sz w:val="18"/>
          <w:szCs w:val="18"/>
        </w:rPr>
        <w:t>γ) είναι υπάλληλος ή ορκωτός ελεγκτής της Εταιρείας ή μετόχου που ασκεί τον έλεγχο της Εταιρίας, ή άλλου νομικού προσώπου ή οντότητας που ελέγχεται από μέτοχο, ο οποίος ασκεί τον έλεγχο της Εταιρείας,</w:t>
      </w:r>
    </w:p>
    <w:p w:rsidR="00597B65" w:rsidRPr="00366F57" w:rsidRDefault="00597B65" w:rsidP="00597B65">
      <w:pPr>
        <w:jc w:val="both"/>
        <w:rPr>
          <w:rFonts w:ascii="Verdana" w:hAnsi="Verdana" w:cs="Arial"/>
          <w:bCs/>
          <w:sz w:val="18"/>
          <w:szCs w:val="18"/>
        </w:rPr>
      </w:pPr>
      <w:r w:rsidRPr="00366F57">
        <w:rPr>
          <w:rFonts w:ascii="Verdana" w:hAnsi="Verdana" w:cs="Arial"/>
          <w:bCs/>
          <w:sz w:val="18"/>
          <w:szCs w:val="18"/>
        </w:rPr>
        <w:t>δ) είναι σύζυγος ή συγγενής πρώτου βαθμού με ένα από τα φυσικά πρόσωπα που αναφέρονται στις περιπτώσεις (α) έως (γ).</w:t>
      </w:r>
    </w:p>
    <w:p w:rsidR="00597B65" w:rsidRPr="00366F57" w:rsidRDefault="00597B65" w:rsidP="00597B65">
      <w:pPr>
        <w:jc w:val="both"/>
        <w:rPr>
          <w:rFonts w:ascii="Verdana" w:hAnsi="Verdana" w:cs="Arial"/>
          <w:bCs/>
          <w:sz w:val="18"/>
          <w:szCs w:val="18"/>
        </w:rPr>
      </w:pPr>
    </w:p>
    <w:p w:rsidR="00597B65" w:rsidRPr="00366F57" w:rsidRDefault="00597B65" w:rsidP="00597B65">
      <w:pPr>
        <w:autoSpaceDE w:val="0"/>
        <w:autoSpaceDN w:val="0"/>
        <w:adjustRightInd w:val="0"/>
        <w:jc w:val="both"/>
        <w:rPr>
          <w:rFonts w:ascii="Verdana" w:hAnsi="Verdana" w:cs="Arial"/>
          <w:bCs/>
          <w:sz w:val="18"/>
          <w:szCs w:val="18"/>
        </w:rPr>
      </w:pPr>
      <w:r w:rsidRPr="00366F57">
        <w:rPr>
          <w:rFonts w:ascii="Verdana" w:hAnsi="Verdana" w:cs="Arial"/>
          <w:bCs/>
          <w:sz w:val="18"/>
          <w:szCs w:val="18"/>
        </w:rPr>
        <w:t>Ο διορισμός και η ανάκληση αντιπροσώπου για τη συμμετοχή στη Γενική Συνέλευση γίνεται εγγράφως και κοινοποιείται στην Εταιρεία με κατάθεση του εγγράφου στα γραφεία της Εταιρείας όπου θα λάβει χώρα και η Γενική Συνέλευση (</w:t>
      </w:r>
      <w:r>
        <w:rPr>
          <w:rFonts w:ascii="Verdana" w:hAnsi="Verdana" w:cs="Arial"/>
          <w:color w:val="000000"/>
          <w:sz w:val="18"/>
          <w:szCs w:val="18"/>
        </w:rPr>
        <w:t>Αμπελόκηποι</w:t>
      </w:r>
      <w:r w:rsidRPr="00366F57">
        <w:rPr>
          <w:rFonts w:ascii="Verdana" w:hAnsi="Verdana" w:cs="Arial"/>
          <w:color w:val="000000"/>
          <w:sz w:val="18"/>
          <w:szCs w:val="18"/>
        </w:rPr>
        <w:t xml:space="preserve"> Αττικής, επί της Λεωφόρου Κ</w:t>
      </w:r>
      <w:r>
        <w:rPr>
          <w:rFonts w:ascii="Verdana" w:hAnsi="Verdana" w:cs="Arial"/>
          <w:color w:val="000000"/>
          <w:sz w:val="18"/>
          <w:szCs w:val="18"/>
        </w:rPr>
        <w:t xml:space="preserve">ηφισίας, αρ. 116 &amp; Δαβάκη, αρ. 1 [Τ.Κ. 115 26] </w:t>
      </w:r>
      <w:r w:rsidRPr="00366F57">
        <w:rPr>
          <w:rFonts w:ascii="Verdana" w:hAnsi="Verdana" w:cs="Arial"/>
          <w:sz w:val="18"/>
          <w:szCs w:val="18"/>
        </w:rPr>
        <w:t>– Υπηρεσία Εξυπηρέτησης Μετόχων</w:t>
      </w:r>
      <w:r w:rsidRPr="00366F57">
        <w:rPr>
          <w:rFonts w:ascii="Verdana" w:hAnsi="Verdana" w:cs="Arial"/>
          <w:bCs/>
          <w:sz w:val="18"/>
          <w:szCs w:val="18"/>
        </w:rPr>
        <w:t xml:space="preserve">) ή ταχυδρομικώς στην παραπάνω διεύθυνση ή με </w:t>
      </w:r>
      <w:proofErr w:type="spellStart"/>
      <w:r w:rsidRPr="00366F57">
        <w:rPr>
          <w:rFonts w:ascii="Verdana" w:hAnsi="Verdana" w:cs="Arial"/>
          <w:bCs/>
          <w:sz w:val="18"/>
          <w:szCs w:val="18"/>
        </w:rPr>
        <w:t>fax</w:t>
      </w:r>
      <w:proofErr w:type="spellEnd"/>
      <w:r w:rsidRPr="00366F57">
        <w:rPr>
          <w:rFonts w:ascii="Verdana" w:hAnsi="Verdana" w:cs="Arial"/>
          <w:bCs/>
          <w:sz w:val="18"/>
          <w:szCs w:val="18"/>
        </w:rPr>
        <w:t xml:space="preserve"> στο 210 8767001 υπόψη Υπηρεσίας Εξυπηρέτησης Μετόχων ή στο </w:t>
      </w:r>
      <w:r w:rsidRPr="00366F57">
        <w:rPr>
          <w:rFonts w:ascii="Verdana" w:hAnsi="Verdana" w:cs="Arial"/>
          <w:bCs/>
          <w:sz w:val="18"/>
          <w:szCs w:val="18"/>
          <w:lang w:val="en-US"/>
        </w:rPr>
        <w:t>email</w:t>
      </w:r>
      <w:r w:rsidRPr="00366F57">
        <w:rPr>
          <w:rFonts w:ascii="Verdana" w:hAnsi="Verdana" w:cs="Arial"/>
          <w:bCs/>
          <w:sz w:val="18"/>
          <w:szCs w:val="18"/>
        </w:rPr>
        <w:t xml:space="preserve"> </w:t>
      </w:r>
      <w:r w:rsidRPr="00366F57">
        <w:rPr>
          <w:rFonts w:ascii="Verdana" w:hAnsi="Verdana" w:cs="Arial"/>
          <w:bCs/>
          <w:sz w:val="18"/>
          <w:szCs w:val="18"/>
          <w:lang w:val="en-US"/>
        </w:rPr>
        <w:t>a</w:t>
      </w:r>
      <w:r w:rsidRPr="00366F57">
        <w:rPr>
          <w:rFonts w:ascii="Verdana" w:hAnsi="Verdana" w:cs="Arial"/>
          <w:bCs/>
          <w:sz w:val="18"/>
          <w:szCs w:val="18"/>
        </w:rPr>
        <w:t>.</w:t>
      </w:r>
      <w:proofErr w:type="spellStart"/>
      <w:r w:rsidRPr="00366F57">
        <w:rPr>
          <w:rFonts w:ascii="Verdana" w:hAnsi="Verdana" w:cs="Arial"/>
          <w:bCs/>
          <w:sz w:val="18"/>
          <w:szCs w:val="18"/>
          <w:lang w:val="en-US"/>
        </w:rPr>
        <w:t>georgali</w:t>
      </w:r>
      <w:proofErr w:type="spellEnd"/>
      <w:r w:rsidRPr="00366F57">
        <w:rPr>
          <w:rFonts w:ascii="Verdana" w:hAnsi="Verdana" w:cs="Arial"/>
          <w:bCs/>
          <w:sz w:val="18"/>
          <w:szCs w:val="18"/>
        </w:rPr>
        <w:t>@</w:t>
      </w:r>
      <w:proofErr w:type="spellStart"/>
      <w:r w:rsidRPr="00366F57">
        <w:rPr>
          <w:rFonts w:ascii="Verdana" w:hAnsi="Verdana" w:cs="Arial"/>
          <w:bCs/>
          <w:sz w:val="18"/>
          <w:szCs w:val="18"/>
          <w:lang w:val="en-US"/>
        </w:rPr>
        <w:t>sato</w:t>
      </w:r>
      <w:proofErr w:type="spellEnd"/>
      <w:r w:rsidRPr="00366F57">
        <w:rPr>
          <w:rFonts w:ascii="Verdana" w:hAnsi="Verdana" w:cs="Arial"/>
          <w:bCs/>
          <w:sz w:val="18"/>
          <w:szCs w:val="18"/>
        </w:rPr>
        <w:t>.</w:t>
      </w:r>
      <w:proofErr w:type="spellStart"/>
      <w:r w:rsidRPr="00366F57">
        <w:rPr>
          <w:rFonts w:ascii="Verdana" w:hAnsi="Verdana" w:cs="Arial"/>
          <w:bCs/>
          <w:sz w:val="18"/>
          <w:szCs w:val="18"/>
          <w:lang w:val="en-US"/>
        </w:rPr>
        <w:t>gr</w:t>
      </w:r>
      <w:proofErr w:type="spellEnd"/>
      <w:r w:rsidRPr="00366F57">
        <w:rPr>
          <w:rFonts w:ascii="Verdana" w:hAnsi="Verdana" w:cs="Arial"/>
          <w:bCs/>
          <w:sz w:val="18"/>
          <w:szCs w:val="18"/>
        </w:rPr>
        <w:t xml:space="preserve"> τουλάχιστον τρεις (3) ημέρες πριν από</w:t>
      </w:r>
      <w:r w:rsidRPr="00366F57">
        <w:rPr>
          <w:rFonts w:ascii="Verdana" w:hAnsi="Verdana" w:cs="Arial"/>
          <w:sz w:val="18"/>
          <w:szCs w:val="18"/>
        </w:rPr>
        <w:t xml:space="preserve"> την ημερομηνία της Γενικής Συνέλευσης. Ο μέτοχος καλείται να μεριμνά για την επιβεβαίωση της επιτυχούς αποστολής του εντύπου διορισμού αντιπροσώπου και της παραλαβής</w:t>
      </w:r>
      <w:r w:rsidRPr="00366F57">
        <w:rPr>
          <w:rFonts w:ascii="Verdana" w:hAnsi="Verdana" w:cs="Arial"/>
          <w:bCs/>
          <w:sz w:val="18"/>
          <w:szCs w:val="18"/>
        </w:rPr>
        <w:t xml:space="preserve"> του από την Εταιρεία καλώντας στα τηλέφωνα 210 8767114 και 210 8767110.</w:t>
      </w:r>
    </w:p>
    <w:p w:rsidR="00597B65" w:rsidRPr="00366F57" w:rsidRDefault="00597B65" w:rsidP="00597B65">
      <w:pPr>
        <w:jc w:val="both"/>
        <w:rPr>
          <w:rFonts w:ascii="Verdana" w:hAnsi="Verdana" w:cs="Arial"/>
          <w:bCs/>
          <w:sz w:val="18"/>
          <w:szCs w:val="18"/>
        </w:rPr>
      </w:pPr>
    </w:p>
    <w:p w:rsidR="00597B65" w:rsidRPr="00366F57" w:rsidRDefault="00597B65" w:rsidP="00597B65">
      <w:pPr>
        <w:jc w:val="both"/>
        <w:rPr>
          <w:rFonts w:ascii="Verdana" w:hAnsi="Verdana" w:cs="Arial"/>
          <w:bCs/>
          <w:sz w:val="18"/>
          <w:szCs w:val="18"/>
        </w:rPr>
      </w:pPr>
      <w:r w:rsidRPr="00366F57">
        <w:rPr>
          <w:rFonts w:ascii="Verdana" w:hAnsi="Verdana" w:cs="Arial"/>
          <w:bCs/>
          <w:sz w:val="18"/>
          <w:szCs w:val="18"/>
        </w:rPr>
        <w:t xml:space="preserve">Έντυπο εξουσιοδότησης είναι διαθέσιμο στην ιστοσελίδα της Εταιρείας </w:t>
      </w:r>
      <w:hyperlink r:id="rId4" w:history="1">
        <w:r w:rsidRPr="00366F57">
          <w:rPr>
            <w:rStyle w:val="Hyperlink"/>
            <w:rFonts w:ascii="Verdana" w:hAnsi="Verdana" w:cs="Arial"/>
            <w:bCs/>
            <w:sz w:val="18"/>
            <w:szCs w:val="18"/>
            <w:lang w:val="en-US"/>
          </w:rPr>
          <w:t>www</w:t>
        </w:r>
        <w:r w:rsidRPr="00366F57">
          <w:rPr>
            <w:rStyle w:val="Hyperlink"/>
            <w:rFonts w:ascii="Verdana" w:hAnsi="Verdana" w:cs="Arial"/>
            <w:bCs/>
            <w:sz w:val="18"/>
            <w:szCs w:val="18"/>
          </w:rPr>
          <w:t>.</w:t>
        </w:r>
        <w:proofErr w:type="spellStart"/>
        <w:r w:rsidRPr="00366F57">
          <w:rPr>
            <w:rStyle w:val="Hyperlink"/>
            <w:rFonts w:ascii="Verdana" w:hAnsi="Verdana" w:cs="Arial"/>
            <w:bCs/>
            <w:sz w:val="18"/>
            <w:szCs w:val="18"/>
            <w:lang w:val="en-US"/>
          </w:rPr>
          <w:t>satogroup</w:t>
        </w:r>
        <w:proofErr w:type="spellEnd"/>
        <w:r w:rsidRPr="00366F57">
          <w:rPr>
            <w:rStyle w:val="Hyperlink"/>
            <w:rFonts w:ascii="Verdana" w:hAnsi="Verdana" w:cs="Arial"/>
            <w:bCs/>
            <w:sz w:val="18"/>
            <w:szCs w:val="18"/>
          </w:rPr>
          <w:t>.</w:t>
        </w:r>
        <w:proofErr w:type="spellStart"/>
        <w:r w:rsidRPr="00366F57">
          <w:rPr>
            <w:rStyle w:val="Hyperlink"/>
            <w:rFonts w:ascii="Verdana" w:hAnsi="Verdana" w:cs="Arial"/>
            <w:bCs/>
            <w:sz w:val="18"/>
            <w:szCs w:val="18"/>
            <w:lang w:val="en-US"/>
          </w:rPr>
          <w:t>gr</w:t>
        </w:r>
        <w:proofErr w:type="spellEnd"/>
      </w:hyperlink>
      <w:r w:rsidRPr="00366F57">
        <w:rPr>
          <w:rFonts w:ascii="Verdana" w:hAnsi="Verdana" w:cs="Arial"/>
          <w:bCs/>
          <w:sz w:val="18"/>
          <w:szCs w:val="18"/>
        </w:rPr>
        <w:t>.</w:t>
      </w:r>
      <w:r w:rsidRPr="00366F57">
        <w:rPr>
          <w:rFonts w:ascii="Verdana" w:hAnsi="Verdana"/>
          <w:sz w:val="18"/>
          <w:szCs w:val="18"/>
        </w:rPr>
        <w:t xml:space="preserve"> </w:t>
      </w:r>
      <w:r w:rsidRPr="00366F57">
        <w:rPr>
          <w:rFonts w:ascii="Verdana" w:hAnsi="Verdana" w:cs="Arial"/>
          <w:bCs/>
          <w:sz w:val="18"/>
          <w:szCs w:val="18"/>
        </w:rPr>
        <w:t xml:space="preserve">ενώ οι μέτοχοι μπορούν επίσης να προμηθευτούν το ανωτέρω έντυπο και σε </w:t>
      </w:r>
      <w:proofErr w:type="spellStart"/>
      <w:r w:rsidRPr="00366F57">
        <w:rPr>
          <w:rFonts w:ascii="Verdana" w:hAnsi="Verdana" w:cs="Arial"/>
          <w:bCs/>
          <w:sz w:val="18"/>
          <w:szCs w:val="18"/>
        </w:rPr>
        <w:t>έγχαρτη</w:t>
      </w:r>
      <w:proofErr w:type="spellEnd"/>
      <w:r w:rsidRPr="00366F57">
        <w:rPr>
          <w:rFonts w:ascii="Verdana" w:hAnsi="Verdana" w:cs="Arial"/>
          <w:bCs/>
          <w:sz w:val="18"/>
          <w:szCs w:val="18"/>
        </w:rPr>
        <w:t xml:space="preserve"> μορφή από την Υπηρεσία Εξυπηρέτησης Μετόχων της Εταιρείας (</w:t>
      </w:r>
      <w:r>
        <w:rPr>
          <w:rFonts w:ascii="Verdana" w:hAnsi="Verdana" w:cs="Arial"/>
          <w:color w:val="000000"/>
          <w:sz w:val="18"/>
          <w:szCs w:val="18"/>
        </w:rPr>
        <w:t>Αμπελόκηποι</w:t>
      </w:r>
      <w:r w:rsidRPr="00366F57">
        <w:rPr>
          <w:rFonts w:ascii="Verdana" w:hAnsi="Verdana" w:cs="Arial"/>
          <w:color w:val="000000"/>
          <w:sz w:val="18"/>
          <w:szCs w:val="18"/>
        </w:rPr>
        <w:t xml:space="preserve"> Αττικής, επί της Λεωφόρου Κ</w:t>
      </w:r>
      <w:r>
        <w:rPr>
          <w:rFonts w:ascii="Verdana" w:hAnsi="Verdana" w:cs="Arial"/>
          <w:color w:val="000000"/>
          <w:sz w:val="18"/>
          <w:szCs w:val="18"/>
        </w:rPr>
        <w:t>ηφισίας, αρ. 116 &amp; Δαβάκη, αρ. 1 [Τ.Κ. 115 26]</w:t>
      </w:r>
      <w:r w:rsidRPr="00366F57">
        <w:rPr>
          <w:rFonts w:ascii="Verdana" w:hAnsi="Verdana" w:cs="Arial"/>
          <w:bCs/>
          <w:sz w:val="18"/>
          <w:szCs w:val="18"/>
        </w:rPr>
        <w:t xml:space="preserve">, </w:t>
      </w:r>
      <w:proofErr w:type="spellStart"/>
      <w:r w:rsidRPr="00366F57">
        <w:rPr>
          <w:rFonts w:ascii="Verdana" w:hAnsi="Verdana" w:cs="Arial"/>
          <w:bCs/>
          <w:sz w:val="18"/>
          <w:szCs w:val="18"/>
        </w:rPr>
        <w:t>τηλ</w:t>
      </w:r>
      <w:proofErr w:type="spellEnd"/>
      <w:r w:rsidRPr="00366F57">
        <w:rPr>
          <w:rFonts w:ascii="Verdana" w:hAnsi="Verdana" w:cs="Arial"/>
          <w:bCs/>
          <w:sz w:val="18"/>
          <w:szCs w:val="18"/>
        </w:rPr>
        <w:t>. 210-8767114).</w:t>
      </w:r>
    </w:p>
    <w:p w:rsidR="00597B65" w:rsidRPr="00366F57" w:rsidRDefault="00597B65" w:rsidP="00597B65">
      <w:pPr>
        <w:pStyle w:val="NormalWeb"/>
        <w:shd w:val="clear" w:color="auto" w:fill="FFFFFF"/>
        <w:jc w:val="both"/>
        <w:rPr>
          <w:rFonts w:ascii="Verdana" w:hAnsi="Verdana" w:cs="Arial"/>
          <w:bCs/>
          <w:sz w:val="18"/>
          <w:szCs w:val="18"/>
        </w:rPr>
      </w:pPr>
      <w:r w:rsidRPr="00366F57">
        <w:rPr>
          <w:rFonts w:ascii="Verdana" w:hAnsi="Verdana" w:cs="Arial"/>
          <w:bCs/>
          <w:sz w:val="18"/>
          <w:szCs w:val="18"/>
        </w:rPr>
        <w:t xml:space="preserve">Στο Καταστατικό της Εταιρείας προβλέπεται η δυνατότητα συμμετοχής σε γενική συνέλευση με ηλεκτρονικά μέσα, χωρίς τη φυσική παρουσία των μετόχων στον τόπο διεξαγωγής της, υπό τους όρους του Κ.Ν. 2190/1920. Επίσης, προβλέπεται η δυνατότητα εξ αποστάσεως συμμετοχής των μετόχων στην ψηφοφορία είτε με την άσκηση του δικαιώματος ψήφου με ηλεκτρονικά μέσα είτε με ψηφοφορία </w:t>
      </w:r>
      <w:proofErr w:type="spellStart"/>
      <w:r w:rsidRPr="00366F57">
        <w:rPr>
          <w:rFonts w:ascii="Verdana" w:hAnsi="Verdana" w:cs="Arial"/>
          <w:bCs/>
          <w:sz w:val="18"/>
          <w:szCs w:val="18"/>
        </w:rPr>
        <w:t>δι</w:t>
      </w:r>
      <w:proofErr w:type="spellEnd"/>
      <w:r w:rsidRPr="00366F57">
        <w:rPr>
          <w:rFonts w:ascii="Verdana" w:hAnsi="Verdana" w:cs="Arial"/>
          <w:bCs/>
          <w:sz w:val="18"/>
          <w:szCs w:val="18"/>
        </w:rPr>
        <w:t>’ αλληλογραφίας υπό τους όρους του Κ.Ν. 2190/1920.</w:t>
      </w:r>
    </w:p>
    <w:p w:rsidR="00597B65" w:rsidRPr="00366F57" w:rsidRDefault="00597B65" w:rsidP="00597B65">
      <w:pPr>
        <w:jc w:val="both"/>
        <w:rPr>
          <w:rFonts w:ascii="Verdana" w:hAnsi="Verdana" w:cs="Arial"/>
          <w:b/>
          <w:bCs/>
          <w:sz w:val="18"/>
          <w:szCs w:val="18"/>
          <w:u w:val="single"/>
        </w:rPr>
      </w:pPr>
      <w:r w:rsidRPr="00366F57">
        <w:rPr>
          <w:rFonts w:ascii="Verdana" w:hAnsi="Verdana" w:cs="Arial"/>
          <w:b/>
          <w:bCs/>
          <w:sz w:val="18"/>
          <w:szCs w:val="18"/>
          <w:u w:val="single"/>
        </w:rPr>
        <w:t xml:space="preserve">Δικαιώματα μειοψηφίας των μετόχων </w:t>
      </w:r>
    </w:p>
    <w:p w:rsidR="00597B65" w:rsidRPr="00366F57" w:rsidRDefault="00597B65" w:rsidP="00597B65">
      <w:pPr>
        <w:jc w:val="both"/>
        <w:rPr>
          <w:rFonts w:ascii="Verdana" w:hAnsi="Verdana" w:cs="Arial"/>
          <w:bCs/>
          <w:sz w:val="18"/>
          <w:szCs w:val="18"/>
        </w:rPr>
      </w:pPr>
      <w:r w:rsidRPr="00366F57">
        <w:rPr>
          <w:rFonts w:ascii="Verdana" w:hAnsi="Verdana" w:cs="Arial"/>
          <w:bCs/>
          <w:sz w:val="18"/>
          <w:szCs w:val="18"/>
        </w:rPr>
        <w:lastRenderedPageBreak/>
        <w:t xml:space="preserve">Μέτοχοι που εκπροσωπούν το 1/20 του καταβεβλημένου μετοχικού κεφαλαίου δικαιούνται να ζητήσουν από το Διοικητικό Συμβούλιο και το τελευταίο υποχρεούται να εγγράψει στην ημερησία διάταξη πρόσθετα θέματα. Η σχετική αίτηση πρέπει να περιέλθει στο Διοικητικό Συμβούλιο δεκαπέντε (15) τουλάχιστον ημέρες πριν από τη Γενική Συνέλευση, ήτοι μέχρι και την </w:t>
      </w:r>
      <w:r>
        <w:rPr>
          <w:rFonts w:ascii="Verdana" w:hAnsi="Verdana" w:cs="Arial"/>
          <w:b/>
          <w:bCs/>
          <w:sz w:val="18"/>
          <w:szCs w:val="18"/>
        </w:rPr>
        <w:t>12</w:t>
      </w:r>
      <w:r w:rsidRPr="00366F57">
        <w:rPr>
          <w:rFonts w:ascii="Verdana" w:hAnsi="Verdana" w:cs="Arial"/>
          <w:b/>
          <w:bCs/>
          <w:sz w:val="18"/>
          <w:szCs w:val="18"/>
        </w:rPr>
        <w:t>-6-201</w:t>
      </w:r>
      <w:r>
        <w:rPr>
          <w:rFonts w:ascii="Verdana" w:hAnsi="Verdana" w:cs="Arial"/>
          <w:b/>
          <w:bCs/>
          <w:sz w:val="18"/>
          <w:szCs w:val="18"/>
        </w:rPr>
        <w:t>8</w:t>
      </w:r>
      <w:r w:rsidRPr="00366F57">
        <w:rPr>
          <w:rFonts w:ascii="Verdana" w:hAnsi="Verdana" w:cs="Arial"/>
          <w:bCs/>
          <w:sz w:val="18"/>
          <w:szCs w:val="18"/>
        </w:rPr>
        <w:t xml:space="preserve"> και να συνοδεύεται από αιτιολόγηση ή από σχέδιο απόφασης προς έγκριση από τη Γενική Συνέλευση. Η αναθεωρημένη ημερήσια διάταξη δημοσιοποιείται με τον ίδιο τρόπο όπως η προηγούμενη ημερήσια διάταξη, δεκατρείς (13) ημέρες πριν από την ημερομηνία της Γενικής Συνέλευσης και ταυτόχρονα τίθεται στη διάθεση των μετόχων στην ιστοσελίδα της Εταιρείας, μαζί με την αιτιολόγηση ή το σχέδιο απόφασης που έχει υποβληθεί από τους μετόχους κατά τα προβλεπόμενα στο άρθρο 27 παρ. 3 του Κ.Ν. 2190/1920.</w:t>
      </w:r>
    </w:p>
    <w:p w:rsidR="00597B65" w:rsidRPr="00366F57" w:rsidRDefault="00597B65" w:rsidP="00597B65">
      <w:pPr>
        <w:jc w:val="both"/>
        <w:rPr>
          <w:rFonts w:ascii="Verdana" w:hAnsi="Verdana" w:cs="Arial"/>
          <w:bCs/>
          <w:sz w:val="18"/>
          <w:szCs w:val="18"/>
        </w:rPr>
      </w:pPr>
    </w:p>
    <w:p w:rsidR="00597B65" w:rsidRPr="00366F57" w:rsidRDefault="00597B65" w:rsidP="00597B65">
      <w:pPr>
        <w:jc w:val="both"/>
        <w:rPr>
          <w:rFonts w:ascii="Verdana" w:hAnsi="Verdana" w:cs="Arial"/>
          <w:bCs/>
          <w:sz w:val="18"/>
          <w:szCs w:val="18"/>
        </w:rPr>
      </w:pPr>
      <w:r w:rsidRPr="00366F57">
        <w:rPr>
          <w:rFonts w:ascii="Verdana" w:hAnsi="Verdana" w:cs="Arial"/>
          <w:bCs/>
          <w:sz w:val="18"/>
          <w:szCs w:val="18"/>
        </w:rPr>
        <w:t>Μέτοχοι που εκπροσωπούν το 1/20 του καταβεβλημένου μετοχικού κεφαλαίου δικαιούνται να ζητήσουν από το Διοικητικό Συμβούλιο και το τελευταίο υποχρεούται να θέσει στη διάθεση των μετόχων έξι (6) τουλάχιστον ημέρες πριν από την ημερομηνία της Γενικής Συνέλευσης σχέδιο αποφάσεων για θέματα που έχουν περιληφθεί στην αρχική ή την αναθεωρημένη ημερήσια διάταξη. Η σχετική αίτηση πρέπει να περιέλθει στο Διοικητικό Συμβούλιο επτά (7) τουλάχιστον ημέρες πριν από την ημερομηνία της Γενικ</w:t>
      </w:r>
      <w:r>
        <w:rPr>
          <w:rFonts w:ascii="Verdana" w:hAnsi="Verdana" w:cs="Arial"/>
          <w:bCs/>
          <w:sz w:val="18"/>
          <w:szCs w:val="18"/>
        </w:rPr>
        <w:t>ής Συνέλευσης, ήτοι μέχρι την 20-6-2018</w:t>
      </w:r>
      <w:r w:rsidRPr="00366F57">
        <w:rPr>
          <w:rFonts w:ascii="Verdana" w:hAnsi="Verdana" w:cs="Arial"/>
          <w:bCs/>
          <w:sz w:val="18"/>
          <w:szCs w:val="18"/>
        </w:rPr>
        <w:t>.</w:t>
      </w:r>
    </w:p>
    <w:p w:rsidR="00597B65" w:rsidRPr="00366F57" w:rsidRDefault="00597B65" w:rsidP="00597B65">
      <w:pPr>
        <w:jc w:val="both"/>
        <w:rPr>
          <w:rFonts w:ascii="Verdana" w:hAnsi="Verdana" w:cs="Arial"/>
          <w:bCs/>
          <w:sz w:val="18"/>
          <w:szCs w:val="18"/>
        </w:rPr>
      </w:pPr>
    </w:p>
    <w:p w:rsidR="00597B65" w:rsidRPr="00366F57" w:rsidRDefault="00597B65" w:rsidP="00597B65">
      <w:pPr>
        <w:jc w:val="both"/>
        <w:rPr>
          <w:rFonts w:ascii="Verdana" w:hAnsi="Verdana" w:cs="Arial"/>
          <w:bCs/>
          <w:sz w:val="18"/>
          <w:szCs w:val="18"/>
        </w:rPr>
      </w:pPr>
      <w:r w:rsidRPr="00366F57">
        <w:rPr>
          <w:rFonts w:ascii="Verdana" w:hAnsi="Verdana" w:cs="Arial"/>
          <w:bCs/>
          <w:sz w:val="18"/>
          <w:szCs w:val="18"/>
        </w:rPr>
        <w:t>Μετά από αίτηση οποιουδήποτε μετόχου που υποβάλλεται στην Εταιρεία πέντε (5) τουλάχιστον πλήρεις ημέρες πριν από τη Γεν</w:t>
      </w:r>
      <w:r>
        <w:rPr>
          <w:rFonts w:ascii="Verdana" w:hAnsi="Verdana" w:cs="Arial"/>
          <w:bCs/>
          <w:sz w:val="18"/>
          <w:szCs w:val="18"/>
        </w:rPr>
        <w:t>ική Συνέλευση, ήτοι μέχρι την 21-6-2018</w:t>
      </w:r>
      <w:r w:rsidRPr="00366F57">
        <w:rPr>
          <w:rFonts w:ascii="Verdana" w:hAnsi="Verdana" w:cs="Arial"/>
          <w:bCs/>
          <w:sz w:val="18"/>
          <w:szCs w:val="18"/>
        </w:rPr>
        <w:t>, το Διοικητικό Συμβούλιο υποχρεούται να παρέχει στη Γενική Συνέλευση τις αιτούμενες συγκεκριμένες πληροφορίες για τις υποθέσεις της Εταιρείας, στο μέτρο που αυτές είναι χρήσιμες για την πραγματική εκτίμηση των θεμάτων της ημερήσιας διάταξης. Υποχρέωση παροχής πληροφοριών δεν υφίσταται όταν οι σχετικές πληροφορίες διατίθενται ήδη στην ιστοσελίδα της Εταιρείας.</w:t>
      </w:r>
    </w:p>
    <w:p w:rsidR="00597B65" w:rsidRPr="00366F57" w:rsidRDefault="00597B65" w:rsidP="00597B65">
      <w:pPr>
        <w:jc w:val="both"/>
        <w:rPr>
          <w:rFonts w:ascii="Verdana" w:hAnsi="Verdana" w:cs="Arial"/>
          <w:bCs/>
          <w:sz w:val="18"/>
          <w:szCs w:val="18"/>
        </w:rPr>
      </w:pPr>
    </w:p>
    <w:p w:rsidR="00597B65" w:rsidRPr="00366F57" w:rsidRDefault="00597B65" w:rsidP="00597B65">
      <w:pPr>
        <w:jc w:val="both"/>
        <w:rPr>
          <w:rFonts w:ascii="Verdana" w:hAnsi="Verdana" w:cs="Arial"/>
          <w:bCs/>
          <w:sz w:val="18"/>
          <w:szCs w:val="18"/>
        </w:rPr>
      </w:pPr>
      <w:r w:rsidRPr="00366F57">
        <w:rPr>
          <w:rFonts w:ascii="Verdana" w:hAnsi="Verdana" w:cs="Arial"/>
          <w:bCs/>
          <w:sz w:val="18"/>
          <w:szCs w:val="18"/>
        </w:rPr>
        <w:t>Μετά από αίτηση μετόχων που εκπροσωπούν το 1/20 του καταβεβλημένου μετοχικού κεφαλαίου, το Διοικητικό Συμβούλιο υποχρεούται να ανακοινώνει στη Γενική Συνέλευση εφόσον είναι τακτική, τα ποσά που κατά την τελευταία διετία καταβλήθηκαν σε κάθε μέλος του Διοικητικού Συμβουλίου ή τους διευθυντές της εταιρείας, καθώς και κάθε παροχή προς τα πρόσωπα αυτά από οποιαδήποτε αιτία ή σύμβαση της εταιρείας με αυτούς.</w:t>
      </w:r>
    </w:p>
    <w:p w:rsidR="00597B65" w:rsidRPr="00366F57" w:rsidRDefault="00597B65" w:rsidP="00597B65">
      <w:pPr>
        <w:jc w:val="both"/>
        <w:rPr>
          <w:rFonts w:ascii="Verdana" w:hAnsi="Verdana" w:cs="Arial"/>
          <w:bCs/>
          <w:sz w:val="18"/>
          <w:szCs w:val="18"/>
        </w:rPr>
      </w:pPr>
    </w:p>
    <w:p w:rsidR="00597B65" w:rsidRPr="00366F57" w:rsidRDefault="00597B65" w:rsidP="00597B65">
      <w:pPr>
        <w:jc w:val="both"/>
        <w:rPr>
          <w:rFonts w:ascii="Verdana" w:hAnsi="Verdana" w:cs="Arial"/>
          <w:bCs/>
          <w:sz w:val="18"/>
          <w:szCs w:val="18"/>
        </w:rPr>
      </w:pPr>
      <w:r w:rsidRPr="00366F57">
        <w:rPr>
          <w:rFonts w:ascii="Verdana" w:hAnsi="Verdana" w:cs="Arial"/>
          <w:bCs/>
          <w:sz w:val="18"/>
          <w:szCs w:val="18"/>
        </w:rPr>
        <w:t>Μετά από αίτηση μετόχων που εκπροσωπούν το 1/5 του καταβεβλημένου μετοχικού κεφαλαίου, η οποία υποβάλλεται στην Εταιρεία πέντε (5) τουλάχιστον πλήρεις ημέρες πριν από τη Γενική Συνέλευση, ήτοι μέχρ</w:t>
      </w:r>
      <w:r>
        <w:rPr>
          <w:rFonts w:ascii="Verdana" w:hAnsi="Verdana" w:cs="Arial"/>
          <w:bCs/>
          <w:sz w:val="18"/>
          <w:szCs w:val="18"/>
        </w:rPr>
        <w:t>ι την 21-6-2018</w:t>
      </w:r>
      <w:r w:rsidRPr="00366F57">
        <w:rPr>
          <w:rFonts w:ascii="Verdana" w:hAnsi="Verdana" w:cs="Arial"/>
          <w:bCs/>
          <w:sz w:val="18"/>
          <w:szCs w:val="18"/>
        </w:rPr>
        <w:t>, το Διοικητικό Συμβούλιο υποχρεούται να παρέχει στη Γενική Συνέλευση πληροφορίες για την πορεία των εταιρικών υποθέσεων και την περιουσιακή κατάσταση της Εταιρείας.</w:t>
      </w:r>
    </w:p>
    <w:p w:rsidR="00597B65" w:rsidRPr="00366F57" w:rsidRDefault="00597B65" w:rsidP="00597B65">
      <w:pPr>
        <w:jc w:val="both"/>
        <w:rPr>
          <w:rFonts w:ascii="Verdana" w:hAnsi="Verdana" w:cs="Arial"/>
          <w:bCs/>
          <w:sz w:val="18"/>
          <w:szCs w:val="18"/>
        </w:rPr>
      </w:pPr>
    </w:p>
    <w:p w:rsidR="00597B65" w:rsidRPr="00366F57" w:rsidRDefault="00597B65" w:rsidP="00597B65">
      <w:pPr>
        <w:jc w:val="both"/>
        <w:rPr>
          <w:rFonts w:ascii="Verdana" w:hAnsi="Verdana" w:cs="Arial"/>
          <w:bCs/>
          <w:sz w:val="18"/>
          <w:szCs w:val="18"/>
        </w:rPr>
      </w:pPr>
      <w:r w:rsidRPr="00366F57">
        <w:rPr>
          <w:rFonts w:ascii="Verdana" w:hAnsi="Verdana" w:cs="Arial"/>
          <w:bCs/>
          <w:sz w:val="18"/>
          <w:szCs w:val="18"/>
        </w:rPr>
        <w:t>Σε όλες τις ανωτέρω αναφερόμενες περιπτώσεις οι αιτούντες μέτοχοι οφείλουν να αποδεικνύουν τη μετοχική τους ιδιότητα και τον αριθμό των μετοχών που κατέχουν κατά την άσκηση του σχετικού δικαιώματος. Τέτοια απόδειξη αποτελεί και η προσκόμιση βεβαίωσης από τον φορέα στον οποίο τηρούνται οι οικείες κινητές αξίες ή η πιστοποίηση της μετοχικής ιδιότητας με απευθείας ηλεκτρονική σύνδεση φορέα και Εταιρείας.</w:t>
      </w:r>
    </w:p>
    <w:p w:rsidR="00597B65" w:rsidRPr="00366F57" w:rsidRDefault="00597B65" w:rsidP="00597B65">
      <w:pPr>
        <w:jc w:val="both"/>
        <w:rPr>
          <w:rFonts w:ascii="Verdana" w:hAnsi="Verdana" w:cs="Arial"/>
          <w:bCs/>
          <w:sz w:val="18"/>
          <w:szCs w:val="18"/>
        </w:rPr>
      </w:pPr>
    </w:p>
    <w:p w:rsidR="00597B65" w:rsidRPr="00366F57" w:rsidRDefault="00597B65" w:rsidP="00597B65">
      <w:pPr>
        <w:jc w:val="both"/>
        <w:rPr>
          <w:rFonts w:ascii="Verdana" w:hAnsi="Verdana" w:cs="Arial"/>
          <w:b/>
          <w:bCs/>
          <w:sz w:val="18"/>
          <w:szCs w:val="18"/>
          <w:u w:val="single"/>
        </w:rPr>
      </w:pPr>
      <w:r w:rsidRPr="00366F57">
        <w:rPr>
          <w:rFonts w:ascii="Verdana" w:hAnsi="Verdana" w:cs="Arial"/>
          <w:b/>
          <w:bCs/>
          <w:sz w:val="18"/>
          <w:szCs w:val="18"/>
          <w:u w:val="single"/>
        </w:rPr>
        <w:t>Πληροφορίες παρ. 3 άρθρου 27 του Κ.Ν. 2190/1920, όπως ισχύει.</w:t>
      </w:r>
    </w:p>
    <w:p w:rsidR="00597B65" w:rsidRPr="00366F57" w:rsidRDefault="00597B65" w:rsidP="00597B65">
      <w:pPr>
        <w:jc w:val="both"/>
        <w:rPr>
          <w:rFonts w:ascii="Verdana" w:hAnsi="Verdana" w:cs="Arial"/>
          <w:bCs/>
          <w:sz w:val="18"/>
          <w:szCs w:val="18"/>
        </w:rPr>
      </w:pPr>
      <w:r w:rsidRPr="00366F57">
        <w:rPr>
          <w:rFonts w:ascii="Verdana" w:hAnsi="Verdana" w:cs="Arial"/>
          <w:bCs/>
          <w:sz w:val="18"/>
          <w:szCs w:val="18"/>
        </w:rPr>
        <w:t xml:space="preserve">Οι πληροφορίες του άρθρου 27 παρ. 3 του Κ.Ν. 2190/1920 συμπεριλαμβανομένης της πρόσκλησης για σύγκληση της Γενικής Συνέλευσης, των εγγράφων που πρόκειται να υποβληθούν στην Τακτική Γενική Συνέλευση, του εντύπου διορισμού αντιπροσώπου και των τυχόν σχεδίων αποφάσεων ή σχολίων του διοικητικού συμβουλίου επί των θεμάτων της ημερήσιας διάταξης διατίθενται σε ηλεκτρονική μορφή στην ιστοσελίδα της Εταιρίας </w:t>
      </w:r>
      <w:hyperlink r:id="rId5" w:history="1">
        <w:r w:rsidRPr="00366F57">
          <w:rPr>
            <w:rStyle w:val="Hyperlink"/>
            <w:rFonts w:ascii="Verdana" w:hAnsi="Verdana" w:cs="Arial"/>
            <w:bCs/>
            <w:sz w:val="18"/>
            <w:szCs w:val="18"/>
          </w:rPr>
          <w:t>www.</w:t>
        </w:r>
        <w:r w:rsidRPr="00366F57">
          <w:rPr>
            <w:rStyle w:val="Hyperlink"/>
            <w:rFonts w:ascii="Verdana" w:hAnsi="Verdana" w:cs="Arial"/>
            <w:bCs/>
            <w:sz w:val="18"/>
            <w:szCs w:val="18"/>
            <w:lang w:val="en-US"/>
          </w:rPr>
          <w:t>satogroup</w:t>
        </w:r>
        <w:r w:rsidRPr="00366F57">
          <w:rPr>
            <w:rStyle w:val="Hyperlink"/>
            <w:rFonts w:ascii="Verdana" w:hAnsi="Verdana" w:cs="Arial"/>
            <w:bCs/>
            <w:sz w:val="18"/>
            <w:szCs w:val="18"/>
          </w:rPr>
          <w:t>.</w:t>
        </w:r>
        <w:r w:rsidRPr="00366F57">
          <w:rPr>
            <w:rStyle w:val="Hyperlink"/>
            <w:rFonts w:ascii="Verdana" w:hAnsi="Verdana" w:cs="Arial"/>
            <w:bCs/>
            <w:sz w:val="18"/>
            <w:szCs w:val="18"/>
            <w:lang w:val="en-US"/>
          </w:rPr>
          <w:t>gr</w:t>
        </w:r>
      </w:hyperlink>
      <w:r w:rsidRPr="00366F57">
        <w:rPr>
          <w:rFonts w:ascii="Verdana" w:hAnsi="Verdana" w:cs="Arial"/>
          <w:bCs/>
          <w:sz w:val="18"/>
          <w:szCs w:val="18"/>
        </w:rPr>
        <w:t>. Οι ενδιαφερόμενοι μέτοχοι δύνανται, επίσης, να λαμβάνουν αντίγραφα των τυχόν εγγράφων της παρ. 3 του άρθρου 27 του Κ.Ν. 2190/1920, όπως</w:t>
      </w:r>
      <w:r>
        <w:rPr>
          <w:rFonts w:ascii="Verdana" w:hAnsi="Verdana" w:cs="Arial"/>
          <w:bCs/>
          <w:sz w:val="18"/>
          <w:szCs w:val="18"/>
        </w:rPr>
        <w:t xml:space="preserve"> ισχύει, προσερχόμενοι στην έδρα </w:t>
      </w:r>
      <w:r w:rsidRPr="00366F57">
        <w:rPr>
          <w:rFonts w:ascii="Verdana" w:hAnsi="Verdana" w:cs="Arial"/>
          <w:bCs/>
          <w:sz w:val="18"/>
          <w:szCs w:val="18"/>
        </w:rPr>
        <w:t>της Εταιρείας στο</w:t>
      </w:r>
      <w:r>
        <w:rPr>
          <w:rFonts w:ascii="Verdana" w:hAnsi="Verdana" w:cs="Arial"/>
          <w:bCs/>
          <w:sz w:val="18"/>
          <w:szCs w:val="18"/>
        </w:rPr>
        <w:t>υς</w:t>
      </w:r>
      <w:r w:rsidRPr="00366F57">
        <w:rPr>
          <w:rFonts w:ascii="Verdana" w:hAnsi="Verdana" w:cs="Arial"/>
          <w:bCs/>
          <w:sz w:val="18"/>
          <w:szCs w:val="18"/>
        </w:rPr>
        <w:t xml:space="preserve"> </w:t>
      </w:r>
      <w:r>
        <w:rPr>
          <w:rFonts w:ascii="Verdana" w:hAnsi="Verdana" w:cs="Arial"/>
          <w:color w:val="000000"/>
          <w:sz w:val="18"/>
          <w:szCs w:val="18"/>
        </w:rPr>
        <w:t>Αμπελόκηπους</w:t>
      </w:r>
      <w:r w:rsidRPr="00366F57">
        <w:rPr>
          <w:rFonts w:ascii="Verdana" w:hAnsi="Verdana" w:cs="Arial"/>
          <w:color w:val="000000"/>
          <w:sz w:val="18"/>
          <w:szCs w:val="18"/>
        </w:rPr>
        <w:t xml:space="preserve"> Αττικής, επί της Λεωφόρου Κ</w:t>
      </w:r>
      <w:r>
        <w:rPr>
          <w:rFonts w:ascii="Verdana" w:hAnsi="Verdana" w:cs="Arial"/>
          <w:color w:val="000000"/>
          <w:sz w:val="18"/>
          <w:szCs w:val="18"/>
        </w:rPr>
        <w:t xml:space="preserve">ηφισίας, αρ. 116 &amp; Δαβάκη, αρ. 1 [Τ.Κ. 115 26] </w:t>
      </w:r>
      <w:r w:rsidRPr="00366F57">
        <w:rPr>
          <w:rFonts w:ascii="Verdana" w:hAnsi="Verdana" w:cs="Arial"/>
          <w:bCs/>
          <w:sz w:val="18"/>
          <w:szCs w:val="18"/>
        </w:rPr>
        <w:t xml:space="preserve">ή επικοινωνώντας με την Υπηρεσία Εξυπηρέτησης Μετόχων στο τηλέφωνο 210-8767114. </w:t>
      </w:r>
    </w:p>
    <w:p w:rsidR="00597B65" w:rsidRPr="00366F57" w:rsidRDefault="00597B65" w:rsidP="00597B65">
      <w:pPr>
        <w:pStyle w:val="BodyTextIndent"/>
        <w:jc w:val="center"/>
        <w:rPr>
          <w:rFonts w:ascii="Verdana" w:hAnsi="Verdana" w:cs="Arial"/>
          <w:bCs/>
          <w:sz w:val="18"/>
          <w:szCs w:val="18"/>
        </w:rPr>
      </w:pPr>
    </w:p>
    <w:p w:rsidR="00597B65" w:rsidRPr="00366F57" w:rsidRDefault="00542195" w:rsidP="00597B65">
      <w:pPr>
        <w:pStyle w:val="BodyTextIndent"/>
        <w:jc w:val="center"/>
        <w:rPr>
          <w:rFonts w:ascii="Verdana" w:hAnsi="Verdana" w:cs="Arial"/>
          <w:bCs/>
          <w:sz w:val="18"/>
          <w:szCs w:val="18"/>
        </w:rPr>
      </w:pPr>
      <w:r>
        <w:rPr>
          <w:rFonts w:ascii="Verdana" w:hAnsi="Verdana" w:cs="Arial"/>
          <w:bCs/>
          <w:sz w:val="18"/>
          <w:szCs w:val="18"/>
        </w:rPr>
        <w:t>Αμπελόκηποι, 11</w:t>
      </w:r>
      <w:r w:rsidR="00597B65">
        <w:rPr>
          <w:rFonts w:ascii="Verdana" w:hAnsi="Verdana" w:cs="Arial"/>
          <w:bCs/>
          <w:sz w:val="18"/>
          <w:szCs w:val="18"/>
        </w:rPr>
        <w:t>-6-2018</w:t>
      </w:r>
    </w:p>
    <w:p w:rsidR="00597B65" w:rsidRPr="00366F57" w:rsidRDefault="00597B65" w:rsidP="00597B65">
      <w:pPr>
        <w:jc w:val="center"/>
        <w:rPr>
          <w:rFonts w:ascii="Verdana" w:hAnsi="Verdana" w:cs="Arial"/>
          <w:bCs/>
          <w:sz w:val="18"/>
          <w:szCs w:val="18"/>
        </w:rPr>
      </w:pPr>
      <w:r>
        <w:rPr>
          <w:rFonts w:ascii="Verdana" w:hAnsi="Verdana" w:cs="Arial"/>
          <w:bCs/>
          <w:sz w:val="18"/>
          <w:szCs w:val="18"/>
        </w:rPr>
        <w:t>TO ΔΙΟΙΚΗΤΙΚΟ ΣΥΜΒΟΥΛΙΟ</w:t>
      </w:r>
      <w:r w:rsidRPr="00366F57">
        <w:rPr>
          <w:rFonts w:ascii="Verdana" w:hAnsi="Verdana" w:cs="Arial"/>
          <w:bCs/>
          <w:sz w:val="18"/>
          <w:szCs w:val="18"/>
        </w:rPr>
        <w:t>.</w:t>
      </w:r>
    </w:p>
    <w:p w:rsidR="00597B65" w:rsidRDefault="00597B65" w:rsidP="00597B65"/>
    <w:p w:rsidR="00B37E15" w:rsidRDefault="00B37E15"/>
    <w:sectPr w:rsidR="00B37E15" w:rsidSect="0070525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7B65"/>
    <w:rsid w:val="00542195"/>
    <w:rsid w:val="00597B65"/>
    <w:rsid w:val="0070525D"/>
    <w:rsid w:val="00B37E15"/>
    <w:rsid w:val="00D44E94"/>
    <w:rsid w:val="00E336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B65"/>
    <w:pPr>
      <w:spacing w:after="0" w:line="240" w:lineRule="auto"/>
    </w:pPr>
    <w:rPr>
      <w:rFonts w:ascii="Times New Roman" w:eastAsia="Times New Roman" w:hAnsi="Times New Roman" w:cs="Times New Roman"/>
      <w:sz w:val="20"/>
      <w:szCs w:val="20"/>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97B65"/>
    <w:pPr>
      <w:jc w:val="both"/>
    </w:pPr>
    <w:rPr>
      <w:rFonts w:ascii="Arial" w:hAnsi="Arial"/>
    </w:rPr>
  </w:style>
  <w:style w:type="character" w:customStyle="1" w:styleId="BodyTextIndentChar">
    <w:name w:val="Body Text Indent Char"/>
    <w:basedOn w:val="DefaultParagraphFont"/>
    <w:link w:val="BodyTextIndent"/>
    <w:rsid w:val="00597B65"/>
    <w:rPr>
      <w:rFonts w:ascii="Arial" w:eastAsia="Times New Roman" w:hAnsi="Arial" w:cs="Times New Roman"/>
      <w:sz w:val="20"/>
      <w:szCs w:val="20"/>
      <w:lang w:val="el-GR" w:eastAsia="el-GR"/>
    </w:rPr>
  </w:style>
  <w:style w:type="character" w:styleId="Hyperlink">
    <w:name w:val="Hyperlink"/>
    <w:basedOn w:val="DefaultParagraphFont"/>
    <w:rsid w:val="00597B65"/>
    <w:rPr>
      <w:color w:val="0000FF"/>
      <w:u w:val="single"/>
    </w:rPr>
  </w:style>
  <w:style w:type="paragraph" w:styleId="NormalWeb">
    <w:name w:val="Normal (Web)"/>
    <w:basedOn w:val="Normal"/>
    <w:rsid w:val="00597B65"/>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togroup.gr" TargetMode="External"/><Relationship Id="rId4" Type="http://schemas.openxmlformats.org/officeDocument/2006/relationships/hyperlink" Target="http://www.satogrou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2302</Words>
  <Characters>13123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aatge</dc:creator>
  <cp:keywords/>
  <dc:description/>
  <cp:lastModifiedBy>aatge</cp:lastModifiedBy>
  <cp:revision>3</cp:revision>
  <dcterms:created xsi:type="dcterms:W3CDTF">2018-06-13T09:45:00Z</dcterms:created>
  <dcterms:modified xsi:type="dcterms:W3CDTF">2018-06-13T10:14:00Z</dcterms:modified>
</cp:coreProperties>
</file>