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3765B" w14:textId="7138EEA9" w:rsidR="003F12C2" w:rsidRDefault="003F12C2" w:rsidP="002D25E2">
      <w:pPr>
        <w:jc w:val="center"/>
        <w:outlineLvl w:val="0"/>
        <w:rPr>
          <w:rFonts w:ascii="Georgia" w:hAnsi="Georgia"/>
          <w:b/>
          <w:iCs/>
          <w:sz w:val="24"/>
          <w:szCs w:val="24"/>
        </w:rPr>
      </w:pPr>
      <w:r w:rsidRPr="009B6FB6">
        <w:rPr>
          <w:noProof/>
        </w:rPr>
        <w:drawing>
          <wp:inline distT="0" distB="0" distL="0" distR="0" wp14:anchorId="3028B06C" wp14:editId="2404EFC9">
            <wp:extent cx="2759075" cy="1415415"/>
            <wp:effectExtent l="0" t="0" r="3175" b="0"/>
            <wp:docPr id="2" name="Picture 2" descr="LAMP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MPSA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59075" cy="1415415"/>
                    </a:xfrm>
                    <a:prstGeom prst="rect">
                      <a:avLst/>
                    </a:prstGeom>
                    <a:noFill/>
                    <a:ln>
                      <a:noFill/>
                    </a:ln>
                  </pic:spPr>
                </pic:pic>
              </a:graphicData>
            </a:graphic>
          </wp:inline>
        </w:drawing>
      </w:r>
    </w:p>
    <w:p w14:paraId="7400CAD4" w14:textId="77777777" w:rsidR="003F12C2" w:rsidRDefault="003F12C2" w:rsidP="002D25E2">
      <w:pPr>
        <w:jc w:val="center"/>
        <w:outlineLvl w:val="0"/>
        <w:rPr>
          <w:rFonts w:ascii="Georgia" w:hAnsi="Georgia"/>
          <w:b/>
          <w:iCs/>
          <w:sz w:val="24"/>
          <w:szCs w:val="24"/>
        </w:rPr>
      </w:pPr>
    </w:p>
    <w:p w14:paraId="701829A6" w14:textId="77777777" w:rsidR="003F12C2" w:rsidRDefault="003F12C2" w:rsidP="002D25E2">
      <w:pPr>
        <w:jc w:val="center"/>
        <w:outlineLvl w:val="0"/>
        <w:rPr>
          <w:rFonts w:ascii="Georgia" w:hAnsi="Georgia"/>
          <w:b/>
          <w:iCs/>
          <w:sz w:val="24"/>
          <w:szCs w:val="24"/>
        </w:rPr>
      </w:pPr>
    </w:p>
    <w:p w14:paraId="4806A02E" w14:textId="3B1545CC" w:rsidR="002D25E2" w:rsidRPr="00DA69F9" w:rsidRDefault="002D25E2" w:rsidP="002D25E2">
      <w:pPr>
        <w:jc w:val="center"/>
        <w:outlineLvl w:val="0"/>
        <w:rPr>
          <w:rFonts w:ascii="Georgia" w:hAnsi="Georgia"/>
          <w:b/>
          <w:iCs/>
          <w:sz w:val="24"/>
          <w:szCs w:val="24"/>
        </w:rPr>
      </w:pPr>
      <w:r w:rsidRPr="00DA69F9">
        <w:rPr>
          <w:rFonts w:ascii="Georgia" w:hAnsi="Georgia"/>
          <w:b/>
          <w:iCs/>
          <w:sz w:val="24"/>
          <w:szCs w:val="24"/>
        </w:rPr>
        <w:t xml:space="preserve">ΠΡΟΣΚΛΗΣΗ </w:t>
      </w:r>
    </w:p>
    <w:p w14:paraId="413BD1AA" w14:textId="77777777" w:rsidR="002D25E2" w:rsidRPr="00DA69F9" w:rsidRDefault="002D25E2" w:rsidP="002D25E2">
      <w:pPr>
        <w:jc w:val="center"/>
        <w:rPr>
          <w:rFonts w:ascii="Georgia" w:hAnsi="Georgia"/>
          <w:b/>
          <w:iCs/>
          <w:sz w:val="24"/>
          <w:szCs w:val="24"/>
        </w:rPr>
      </w:pPr>
      <w:r w:rsidRPr="00DA69F9">
        <w:rPr>
          <w:rFonts w:ascii="Georgia" w:hAnsi="Georgia"/>
          <w:b/>
          <w:iCs/>
          <w:sz w:val="24"/>
          <w:szCs w:val="24"/>
        </w:rPr>
        <w:t>ΤΩΝ ΜΕΤΟΧΩΝ ΤΗΣ ΑΝΩΝΥΜΗΣ ΕΤΑΙΡΕΙΑΣ ΜΕ ΤΗΝ ΕΠΩΝΥΜΙΑ</w:t>
      </w:r>
    </w:p>
    <w:p w14:paraId="2EE72F24" w14:textId="77777777" w:rsidR="002D25E2" w:rsidRPr="00DA69F9" w:rsidRDefault="002D25E2" w:rsidP="002D25E2">
      <w:pPr>
        <w:jc w:val="center"/>
        <w:rPr>
          <w:rFonts w:ascii="Georgia" w:hAnsi="Georgia"/>
          <w:b/>
          <w:iCs/>
          <w:sz w:val="24"/>
          <w:szCs w:val="24"/>
        </w:rPr>
      </w:pPr>
      <w:r w:rsidRPr="00DA69F9">
        <w:rPr>
          <w:rFonts w:ascii="Georgia" w:hAnsi="Georgia"/>
          <w:b/>
          <w:iCs/>
          <w:sz w:val="24"/>
          <w:szCs w:val="24"/>
        </w:rPr>
        <w:t>«ΕΤΑΙΡΕΙΑ ΕΛΛΗΝΙΚΩΝ ΞΕΝΟΔΟΧΕΙΩΝ ΛΑΜΨΑ ΑΝΩΝΥΜΟΣ ΕΤΑΙΡΙΑ»</w:t>
      </w:r>
    </w:p>
    <w:p w14:paraId="76083D62" w14:textId="77777777" w:rsidR="002D25E2" w:rsidRPr="00DA69F9" w:rsidRDefault="002D25E2" w:rsidP="002D25E2">
      <w:pPr>
        <w:ind w:left="420"/>
        <w:jc w:val="center"/>
        <w:rPr>
          <w:rFonts w:ascii="Georgia" w:hAnsi="Georgia"/>
          <w:b/>
          <w:iCs/>
          <w:sz w:val="24"/>
          <w:szCs w:val="24"/>
        </w:rPr>
      </w:pPr>
      <w:r w:rsidRPr="00DA69F9">
        <w:rPr>
          <w:rFonts w:ascii="Georgia" w:hAnsi="Georgia"/>
          <w:b/>
          <w:iCs/>
          <w:sz w:val="24"/>
          <w:szCs w:val="24"/>
        </w:rPr>
        <w:t>ΑΡ. ΓΕ.ΜΗ. 223101000 - (ΑΡ. Μ.Α.Ε. 6015 / 06 / Β / 86 / 135)</w:t>
      </w:r>
    </w:p>
    <w:p w14:paraId="3527D97B" w14:textId="77777777" w:rsidR="002D25E2" w:rsidRPr="00DA69F9" w:rsidRDefault="002D25E2" w:rsidP="002D25E2">
      <w:pPr>
        <w:jc w:val="center"/>
        <w:rPr>
          <w:rFonts w:ascii="Georgia" w:hAnsi="Georgia"/>
          <w:b/>
          <w:iCs/>
          <w:sz w:val="24"/>
          <w:szCs w:val="24"/>
        </w:rPr>
      </w:pPr>
    </w:p>
    <w:p w14:paraId="54CF0758" w14:textId="77777777" w:rsidR="002D25E2" w:rsidRPr="00DA69F9" w:rsidRDefault="002D25E2" w:rsidP="002D25E2">
      <w:pPr>
        <w:jc w:val="center"/>
        <w:outlineLvl w:val="0"/>
        <w:rPr>
          <w:rFonts w:ascii="Georgia" w:hAnsi="Georgia"/>
          <w:b/>
          <w:iCs/>
          <w:sz w:val="24"/>
          <w:szCs w:val="24"/>
        </w:rPr>
      </w:pPr>
      <w:r w:rsidRPr="00DA69F9">
        <w:rPr>
          <w:rFonts w:ascii="Georgia" w:hAnsi="Georgia"/>
          <w:b/>
          <w:iCs/>
          <w:sz w:val="24"/>
          <w:szCs w:val="24"/>
        </w:rPr>
        <w:t>ΣΕ ΤΑΚΤΙΚΗ ΓΕΝΙΚΗ ΣΥΝΕΛΕΥΣΗ</w:t>
      </w:r>
    </w:p>
    <w:p w14:paraId="255995A2" w14:textId="77777777" w:rsidR="002D25E2" w:rsidRPr="00DA69F9" w:rsidRDefault="002D25E2" w:rsidP="002D25E2">
      <w:pPr>
        <w:jc w:val="center"/>
        <w:outlineLvl w:val="0"/>
        <w:rPr>
          <w:rFonts w:ascii="Georgia" w:hAnsi="Georgia"/>
          <w:b/>
          <w:iCs/>
          <w:sz w:val="24"/>
          <w:szCs w:val="24"/>
        </w:rPr>
      </w:pPr>
    </w:p>
    <w:p w14:paraId="78CE3972" w14:textId="5479696C" w:rsidR="002D25E2" w:rsidRPr="00DA69F9" w:rsidRDefault="002D25E2" w:rsidP="002D25E2">
      <w:pPr>
        <w:outlineLvl w:val="0"/>
        <w:rPr>
          <w:rFonts w:ascii="Georgia" w:hAnsi="Georgia"/>
          <w:iCs/>
          <w:sz w:val="24"/>
          <w:szCs w:val="24"/>
        </w:rPr>
      </w:pPr>
      <w:r w:rsidRPr="00DA69F9">
        <w:rPr>
          <w:rFonts w:ascii="Georgia" w:hAnsi="Georgia"/>
          <w:iCs/>
          <w:sz w:val="24"/>
          <w:szCs w:val="24"/>
        </w:rPr>
        <w:t xml:space="preserve">Σύμφωνα με τον νόμο, το καταστατικό της Εταιρείας και την από </w:t>
      </w:r>
      <w:r w:rsidR="00625D25">
        <w:rPr>
          <w:rFonts w:ascii="Georgia" w:hAnsi="Georgia"/>
          <w:b/>
          <w:iCs/>
          <w:sz w:val="24"/>
          <w:szCs w:val="24"/>
        </w:rPr>
        <w:t>16</w:t>
      </w:r>
      <w:r w:rsidR="009F5026">
        <w:rPr>
          <w:rFonts w:ascii="Georgia" w:hAnsi="Georgia"/>
          <w:b/>
          <w:iCs/>
          <w:sz w:val="24"/>
          <w:szCs w:val="24"/>
        </w:rPr>
        <w:t>.06.</w:t>
      </w:r>
      <w:r w:rsidRPr="00DA69F9">
        <w:rPr>
          <w:rFonts w:ascii="Georgia" w:hAnsi="Georgia"/>
          <w:b/>
          <w:iCs/>
          <w:sz w:val="24"/>
          <w:szCs w:val="24"/>
        </w:rPr>
        <w:t>202</w:t>
      </w:r>
      <w:r w:rsidR="004A1D03">
        <w:rPr>
          <w:rFonts w:ascii="Georgia" w:hAnsi="Georgia"/>
          <w:b/>
          <w:iCs/>
          <w:sz w:val="24"/>
          <w:szCs w:val="24"/>
        </w:rPr>
        <w:t>5</w:t>
      </w:r>
      <w:r w:rsidRPr="00DA69F9">
        <w:rPr>
          <w:rFonts w:ascii="Georgia" w:hAnsi="Georgia"/>
          <w:iCs/>
          <w:sz w:val="24"/>
          <w:szCs w:val="24"/>
        </w:rPr>
        <w:t xml:space="preserve"> απόφαση του Διοικητικού Συμβουλίου, καλούνται οι κ. κ. Μέτοχοι της Ανώνυμης Εταιρείας </w:t>
      </w:r>
      <w:r w:rsidRPr="00DA69F9">
        <w:rPr>
          <w:rFonts w:ascii="Georgia" w:hAnsi="Georgia"/>
          <w:b/>
          <w:iCs/>
          <w:sz w:val="24"/>
          <w:szCs w:val="24"/>
        </w:rPr>
        <w:t>«ΕΤΑΙΡΕΙΑ ΕΛΛΗΝΙΚΩΝ ΞΕΝΟΔΟΧΕΙΩΝ ΛΑΜΨΑ ΑΝΩΝΥΜΟΣ ΕΤΑΙΡΙΑ»</w:t>
      </w:r>
      <w:r w:rsidRPr="00DA69F9">
        <w:rPr>
          <w:rFonts w:ascii="Georgia" w:hAnsi="Georgia"/>
          <w:iCs/>
          <w:sz w:val="24"/>
          <w:szCs w:val="24"/>
        </w:rPr>
        <w:t xml:space="preserve"> σε Τακτική Γενική Συνέλευση την </w:t>
      </w:r>
      <w:r w:rsidR="00625D25">
        <w:rPr>
          <w:rFonts w:ascii="Georgia" w:hAnsi="Georgia"/>
          <w:b/>
          <w:iCs/>
          <w:sz w:val="24"/>
          <w:szCs w:val="24"/>
        </w:rPr>
        <w:t>8</w:t>
      </w:r>
      <w:r w:rsidR="00625D25" w:rsidRPr="00683589">
        <w:rPr>
          <w:rFonts w:ascii="Georgia" w:hAnsi="Georgia"/>
          <w:b/>
          <w:iCs/>
          <w:sz w:val="24"/>
          <w:szCs w:val="24"/>
          <w:vertAlign w:val="superscript"/>
        </w:rPr>
        <w:t>η</w:t>
      </w:r>
      <w:r w:rsidR="00625D25">
        <w:rPr>
          <w:rFonts w:ascii="Georgia" w:hAnsi="Georgia"/>
          <w:b/>
          <w:iCs/>
          <w:sz w:val="24"/>
          <w:szCs w:val="24"/>
        </w:rPr>
        <w:t xml:space="preserve"> </w:t>
      </w:r>
      <w:r w:rsidR="00FF04F0">
        <w:rPr>
          <w:rFonts w:ascii="Georgia" w:hAnsi="Georgia"/>
          <w:b/>
          <w:iCs/>
          <w:sz w:val="24"/>
          <w:szCs w:val="24"/>
        </w:rPr>
        <w:t>Ιου</w:t>
      </w:r>
      <w:r w:rsidR="00625D25">
        <w:rPr>
          <w:rFonts w:ascii="Georgia" w:hAnsi="Georgia"/>
          <w:b/>
          <w:iCs/>
          <w:sz w:val="24"/>
          <w:szCs w:val="24"/>
        </w:rPr>
        <w:t>λ</w:t>
      </w:r>
      <w:r w:rsidR="00FF04F0">
        <w:rPr>
          <w:rFonts w:ascii="Georgia" w:hAnsi="Georgia"/>
          <w:b/>
          <w:iCs/>
          <w:sz w:val="24"/>
          <w:szCs w:val="24"/>
        </w:rPr>
        <w:t xml:space="preserve">ίου </w:t>
      </w:r>
      <w:r w:rsidR="00D4258D">
        <w:rPr>
          <w:rFonts w:ascii="Georgia" w:hAnsi="Georgia"/>
          <w:b/>
          <w:iCs/>
          <w:sz w:val="24"/>
          <w:szCs w:val="24"/>
        </w:rPr>
        <w:t>20</w:t>
      </w:r>
      <w:r w:rsidRPr="00DA69F9">
        <w:rPr>
          <w:rFonts w:ascii="Georgia" w:hAnsi="Georgia"/>
          <w:b/>
          <w:iCs/>
          <w:sz w:val="24"/>
          <w:szCs w:val="24"/>
        </w:rPr>
        <w:t>2</w:t>
      </w:r>
      <w:r w:rsidR="004A1D03">
        <w:rPr>
          <w:rFonts w:ascii="Georgia" w:hAnsi="Georgia"/>
          <w:b/>
          <w:iCs/>
          <w:sz w:val="24"/>
          <w:szCs w:val="24"/>
        </w:rPr>
        <w:t>5</w:t>
      </w:r>
      <w:r w:rsidRPr="00DA69F9">
        <w:rPr>
          <w:rFonts w:ascii="Georgia" w:hAnsi="Georgia"/>
          <w:iCs/>
          <w:sz w:val="24"/>
          <w:szCs w:val="24"/>
        </w:rPr>
        <w:t xml:space="preserve">, ημέρα </w:t>
      </w:r>
      <w:r w:rsidR="00625D25">
        <w:rPr>
          <w:rFonts w:ascii="Georgia" w:hAnsi="Georgia"/>
          <w:b/>
          <w:iCs/>
          <w:sz w:val="24"/>
          <w:szCs w:val="24"/>
        </w:rPr>
        <w:t xml:space="preserve">Τρίτη </w:t>
      </w:r>
      <w:r w:rsidRPr="00DA69F9">
        <w:rPr>
          <w:rFonts w:ascii="Georgia" w:hAnsi="Georgia"/>
          <w:iCs/>
          <w:sz w:val="24"/>
          <w:szCs w:val="24"/>
        </w:rPr>
        <w:t xml:space="preserve">και ώρα </w:t>
      </w:r>
      <w:r w:rsidRPr="00DA69F9">
        <w:rPr>
          <w:rFonts w:ascii="Georgia" w:hAnsi="Georgia"/>
          <w:b/>
          <w:iCs/>
          <w:sz w:val="24"/>
          <w:szCs w:val="24"/>
        </w:rPr>
        <w:t>1</w:t>
      </w:r>
      <w:r w:rsidR="00625D25">
        <w:rPr>
          <w:rFonts w:ascii="Georgia" w:hAnsi="Georgia"/>
          <w:b/>
          <w:iCs/>
          <w:sz w:val="24"/>
          <w:szCs w:val="24"/>
        </w:rPr>
        <w:t>2</w:t>
      </w:r>
      <w:r w:rsidRPr="00DA69F9">
        <w:rPr>
          <w:rFonts w:ascii="Georgia" w:hAnsi="Georgia"/>
          <w:b/>
          <w:iCs/>
          <w:sz w:val="24"/>
          <w:szCs w:val="24"/>
        </w:rPr>
        <w:t>:00</w:t>
      </w:r>
      <w:r w:rsidRPr="00DA69F9">
        <w:rPr>
          <w:rFonts w:ascii="Georgia" w:hAnsi="Georgia"/>
          <w:iCs/>
          <w:sz w:val="24"/>
          <w:szCs w:val="24"/>
        </w:rPr>
        <w:t xml:space="preserve"> μ</w:t>
      </w:r>
      <w:r w:rsidR="00625D25">
        <w:rPr>
          <w:rFonts w:ascii="Georgia" w:hAnsi="Georgia"/>
          <w:iCs/>
          <w:sz w:val="24"/>
          <w:szCs w:val="24"/>
        </w:rPr>
        <w:t>εσημβρινή</w:t>
      </w:r>
      <w:r w:rsidRPr="00DA69F9">
        <w:rPr>
          <w:rFonts w:ascii="Georgia" w:hAnsi="Georgia"/>
          <w:iCs/>
          <w:sz w:val="24"/>
          <w:szCs w:val="24"/>
        </w:rPr>
        <w:t xml:space="preserve"> στα γραφεία της Εταιρείας στην Αθήνα (οδός Β. Γεωργίου Α’1), για συζήτηση και λήψη αποφάσεων για τα παρακάτω θέματα της ημερήσιας διάταξης:</w:t>
      </w:r>
    </w:p>
    <w:p w14:paraId="1A7EC333" w14:textId="77777777" w:rsidR="002D25E2" w:rsidRPr="00DA69F9" w:rsidRDefault="002D25E2" w:rsidP="002D25E2">
      <w:pPr>
        <w:outlineLvl w:val="0"/>
        <w:rPr>
          <w:rFonts w:ascii="Georgia" w:hAnsi="Georgia"/>
          <w:iCs/>
          <w:sz w:val="24"/>
          <w:szCs w:val="24"/>
        </w:rPr>
      </w:pPr>
    </w:p>
    <w:p w14:paraId="0C134DE1" w14:textId="77777777" w:rsidR="002D25E2" w:rsidRPr="00DA69F9" w:rsidRDefault="002D25E2" w:rsidP="002D25E2">
      <w:pPr>
        <w:jc w:val="center"/>
        <w:outlineLvl w:val="0"/>
        <w:rPr>
          <w:rFonts w:ascii="Georgia" w:hAnsi="Georgia"/>
          <w:b/>
          <w:iCs/>
          <w:sz w:val="24"/>
          <w:szCs w:val="24"/>
        </w:rPr>
      </w:pPr>
      <w:r w:rsidRPr="00DA69F9">
        <w:rPr>
          <w:rFonts w:ascii="Georgia" w:hAnsi="Georgia"/>
          <w:b/>
          <w:iCs/>
          <w:sz w:val="24"/>
          <w:szCs w:val="24"/>
        </w:rPr>
        <w:t>ΘΕΜΑΤΑ ΗΜΕΡΗΣΙΑΣ ΔΙΑΤΑΞΗΣ</w:t>
      </w:r>
    </w:p>
    <w:p w14:paraId="5B9F55C0" w14:textId="77777777" w:rsidR="002D25E2" w:rsidRPr="00DA69F9" w:rsidRDefault="002D25E2" w:rsidP="002D25E2">
      <w:pPr>
        <w:jc w:val="center"/>
        <w:outlineLvl w:val="0"/>
        <w:rPr>
          <w:rFonts w:ascii="Georgia" w:hAnsi="Georgia"/>
          <w:b/>
          <w:iCs/>
          <w:sz w:val="24"/>
          <w:szCs w:val="24"/>
        </w:rPr>
      </w:pPr>
    </w:p>
    <w:p w14:paraId="0AA99C9E" w14:textId="7636453D" w:rsidR="002D25E2" w:rsidRPr="00DA69F9" w:rsidRDefault="002D25E2" w:rsidP="002D25E2">
      <w:pPr>
        <w:outlineLvl w:val="0"/>
        <w:rPr>
          <w:rFonts w:ascii="Georgia" w:hAnsi="Georgia"/>
          <w:b/>
          <w:iCs/>
          <w:szCs w:val="24"/>
        </w:rPr>
      </w:pPr>
      <w:r w:rsidRPr="00DA69F9">
        <w:rPr>
          <w:rFonts w:ascii="Georgia" w:hAnsi="Georgia"/>
          <w:b/>
          <w:iCs/>
          <w:sz w:val="24"/>
          <w:szCs w:val="24"/>
        </w:rPr>
        <w:t xml:space="preserve">Θέμα Πρώτο:  Υποβολή και Έγκριση των </w:t>
      </w:r>
      <w:proofErr w:type="spellStart"/>
      <w:r w:rsidRPr="00DA69F9">
        <w:rPr>
          <w:rFonts w:ascii="Georgia" w:hAnsi="Georgia"/>
          <w:b/>
          <w:iCs/>
          <w:sz w:val="24"/>
          <w:szCs w:val="24"/>
        </w:rPr>
        <w:t>Eτησίων</w:t>
      </w:r>
      <w:proofErr w:type="spellEnd"/>
      <w:r w:rsidRPr="00DA69F9">
        <w:rPr>
          <w:rFonts w:ascii="Georgia" w:hAnsi="Georgia"/>
          <w:b/>
          <w:iCs/>
          <w:sz w:val="24"/>
          <w:szCs w:val="24"/>
        </w:rPr>
        <w:t xml:space="preserve"> </w:t>
      </w:r>
      <w:proofErr w:type="spellStart"/>
      <w:r w:rsidRPr="00DA69F9">
        <w:rPr>
          <w:rFonts w:ascii="Georgia" w:hAnsi="Georgia"/>
          <w:b/>
          <w:iCs/>
          <w:sz w:val="24"/>
          <w:szCs w:val="24"/>
        </w:rPr>
        <w:t>Oικονομικών</w:t>
      </w:r>
      <w:proofErr w:type="spellEnd"/>
      <w:r w:rsidRPr="00DA69F9">
        <w:rPr>
          <w:rFonts w:ascii="Georgia" w:hAnsi="Georgia"/>
          <w:b/>
          <w:iCs/>
          <w:sz w:val="24"/>
          <w:szCs w:val="24"/>
        </w:rPr>
        <w:t xml:space="preserve"> </w:t>
      </w:r>
      <w:proofErr w:type="spellStart"/>
      <w:r w:rsidRPr="00DA69F9">
        <w:rPr>
          <w:rFonts w:ascii="Georgia" w:hAnsi="Georgia"/>
          <w:b/>
          <w:iCs/>
          <w:sz w:val="24"/>
          <w:szCs w:val="24"/>
        </w:rPr>
        <w:t>Kαταστάσεων</w:t>
      </w:r>
      <w:proofErr w:type="spellEnd"/>
      <w:r w:rsidRPr="00DA69F9">
        <w:rPr>
          <w:rFonts w:ascii="Georgia" w:hAnsi="Georgia"/>
          <w:b/>
          <w:iCs/>
          <w:sz w:val="24"/>
          <w:szCs w:val="24"/>
        </w:rPr>
        <w:t xml:space="preserve"> της Εταιρείας και διανομή κερδών για τη χρήση 01.01.202</w:t>
      </w:r>
      <w:r w:rsidR="006F0D3C">
        <w:rPr>
          <w:rFonts w:ascii="Georgia" w:hAnsi="Georgia"/>
          <w:b/>
          <w:iCs/>
          <w:sz w:val="24"/>
          <w:szCs w:val="24"/>
        </w:rPr>
        <w:t>4</w:t>
      </w:r>
      <w:r w:rsidRPr="00DA69F9">
        <w:rPr>
          <w:rFonts w:ascii="Georgia" w:hAnsi="Georgia"/>
          <w:b/>
          <w:iCs/>
          <w:sz w:val="24"/>
          <w:szCs w:val="24"/>
        </w:rPr>
        <w:t xml:space="preserve"> - 31.12.202</w:t>
      </w:r>
      <w:r w:rsidR="006F0D3C">
        <w:rPr>
          <w:rFonts w:ascii="Georgia" w:hAnsi="Georgia"/>
          <w:b/>
          <w:iCs/>
          <w:sz w:val="24"/>
          <w:szCs w:val="24"/>
        </w:rPr>
        <w:t>4</w:t>
      </w:r>
      <w:r w:rsidRPr="00DA69F9">
        <w:rPr>
          <w:rFonts w:ascii="Georgia" w:hAnsi="Georgia"/>
          <w:b/>
          <w:iCs/>
          <w:sz w:val="24"/>
          <w:szCs w:val="24"/>
        </w:rPr>
        <w:t>, μετά των επ’ αυτών εκθέσεων του Διοικητικού Συμβουλίου και των Ορκωτών Ελεγκτών.</w:t>
      </w:r>
    </w:p>
    <w:p w14:paraId="27EA0229" w14:textId="77777777" w:rsidR="002D25E2" w:rsidRPr="00DA69F9" w:rsidRDefault="002D25E2" w:rsidP="002D25E2">
      <w:pPr>
        <w:outlineLvl w:val="0"/>
        <w:rPr>
          <w:rFonts w:ascii="Georgia" w:hAnsi="Georgia"/>
          <w:b/>
          <w:iCs/>
          <w:sz w:val="24"/>
          <w:szCs w:val="24"/>
        </w:rPr>
      </w:pPr>
    </w:p>
    <w:p w14:paraId="5761B18A" w14:textId="1B0B2F4C" w:rsidR="002D25E2" w:rsidRPr="00DA69F9" w:rsidRDefault="002D25E2" w:rsidP="002D25E2">
      <w:pPr>
        <w:outlineLvl w:val="0"/>
        <w:rPr>
          <w:rFonts w:ascii="Georgia" w:hAnsi="Georgia"/>
          <w:b/>
          <w:iCs/>
          <w:szCs w:val="24"/>
        </w:rPr>
      </w:pPr>
      <w:r w:rsidRPr="00DA69F9">
        <w:rPr>
          <w:rFonts w:ascii="Georgia" w:hAnsi="Georgia"/>
          <w:b/>
          <w:iCs/>
          <w:sz w:val="24"/>
          <w:szCs w:val="24"/>
        </w:rPr>
        <w:t>Θέμα Δεύτερο: Έγκριση κατ’ άρθρο 108 του Ν. 4548/2018 της συνολικής διαχείρισης της Εταιρείας από το Διοικητικό Συμβούλιο κατά την εταιρική χρήση 202</w:t>
      </w:r>
      <w:r w:rsidR="006F0D3C">
        <w:rPr>
          <w:rFonts w:ascii="Georgia" w:hAnsi="Georgia"/>
          <w:b/>
          <w:iCs/>
          <w:sz w:val="24"/>
          <w:szCs w:val="24"/>
        </w:rPr>
        <w:t>4</w:t>
      </w:r>
      <w:r w:rsidRPr="00DA69F9">
        <w:rPr>
          <w:rFonts w:ascii="Georgia" w:hAnsi="Georgia"/>
          <w:b/>
          <w:iCs/>
          <w:sz w:val="24"/>
          <w:szCs w:val="24"/>
        </w:rPr>
        <w:t xml:space="preserve"> και απαλλαγή των Ορκωτών Ελεγκτών από κάθε ευθύνη</w:t>
      </w:r>
      <w:r w:rsidR="00FF04F0">
        <w:rPr>
          <w:rFonts w:ascii="Georgia" w:hAnsi="Georgia"/>
          <w:b/>
          <w:iCs/>
          <w:sz w:val="24"/>
          <w:szCs w:val="24"/>
        </w:rPr>
        <w:t xml:space="preserve"> κατ’ άρθρο 117 παρ. 1 (γ) του Ν. 4548/2018 για τη χρήση </w:t>
      </w:r>
      <w:r w:rsidR="00FF04F0" w:rsidRPr="00DA69F9">
        <w:rPr>
          <w:rFonts w:ascii="Georgia" w:hAnsi="Georgia"/>
          <w:b/>
          <w:iCs/>
          <w:sz w:val="24"/>
          <w:szCs w:val="24"/>
        </w:rPr>
        <w:t>01.01.202</w:t>
      </w:r>
      <w:r w:rsidR="00FF04F0">
        <w:rPr>
          <w:rFonts w:ascii="Georgia" w:hAnsi="Georgia"/>
          <w:b/>
          <w:iCs/>
          <w:sz w:val="24"/>
          <w:szCs w:val="24"/>
        </w:rPr>
        <w:t>4</w:t>
      </w:r>
      <w:r w:rsidR="00FF04F0" w:rsidRPr="00DA69F9">
        <w:rPr>
          <w:rFonts w:ascii="Georgia" w:hAnsi="Georgia"/>
          <w:b/>
          <w:iCs/>
          <w:sz w:val="24"/>
          <w:szCs w:val="24"/>
        </w:rPr>
        <w:t xml:space="preserve"> - 31.12.202</w:t>
      </w:r>
      <w:r w:rsidR="00FF04F0">
        <w:rPr>
          <w:rFonts w:ascii="Georgia" w:hAnsi="Georgia"/>
          <w:b/>
          <w:iCs/>
          <w:sz w:val="24"/>
          <w:szCs w:val="24"/>
        </w:rPr>
        <w:t>4</w:t>
      </w:r>
      <w:r w:rsidRPr="00DA69F9">
        <w:rPr>
          <w:rFonts w:ascii="Georgia" w:hAnsi="Georgia"/>
          <w:b/>
          <w:iCs/>
          <w:sz w:val="24"/>
          <w:szCs w:val="24"/>
        </w:rPr>
        <w:t>.</w:t>
      </w:r>
    </w:p>
    <w:p w14:paraId="59E4E262" w14:textId="77777777" w:rsidR="002D25E2" w:rsidRPr="00DA69F9" w:rsidRDefault="002D25E2" w:rsidP="002D25E2">
      <w:pPr>
        <w:outlineLvl w:val="0"/>
        <w:rPr>
          <w:rFonts w:ascii="Georgia" w:hAnsi="Georgia"/>
          <w:b/>
          <w:iCs/>
          <w:sz w:val="24"/>
          <w:szCs w:val="24"/>
        </w:rPr>
      </w:pPr>
    </w:p>
    <w:p w14:paraId="3CCDAEFB" w14:textId="4A026C0C" w:rsidR="002D25E2" w:rsidRPr="00DA69F9" w:rsidRDefault="002D25E2" w:rsidP="002D25E2">
      <w:pPr>
        <w:outlineLvl w:val="0"/>
        <w:rPr>
          <w:rFonts w:ascii="Georgia" w:hAnsi="Georgia"/>
          <w:b/>
          <w:iCs/>
          <w:szCs w:val="24"/>
        </w:rPr>
      </w:pPr>
      <w:r w:rsidRPr="00DA69F9">
        <w:rPr>
          <w:rFonts w:ascii="Georgia" w:hAnsi="Georgia"/>
          <w:b/>
          <w:iCs/>
          <w:sz w:val="24"/>
          <w:szCs w:val="24"/>
        </w:rPr>
        <w:lastRenderedPageBreak/>
        <w:t>Θέμα Τρίτο: Εκλογή Ορκωτών Ελεγκτών, τακτικού και αναπληρωματικού, για τ</w:t>
      </w:r>
      <w:r w:rsidR="000B38AE">
        <w:rPr>
          <w:rFonts w:ascii="Georgia" w:hAnsi="Georgia"/>
          <w:b/>
          <w:iCs/>
          <w:sz w:val="24"/>
          <w:szCs w:val="24"/>
        </w:rPr>
        <w:t>ον έλεγχο των χρηματοοικονομικών καταστάσεων της Εταιρείας</w:t>
      </w:r>
      <w:r w:rsidR="00D0094A">
        <w:rPr>
          <w:rFonts w:ascii="Georgia" w:hAnsi="Georgia"/>
          <w:b/>
          <w:iCs/>
          <w:sz w:val="24"/>
          <w:szCs w:val="24"/>
        </w:rPr>
        <w:t>,</w:t>
      </w:r>
      <w:r w:rsidR="00D0094A" w:rsidRPr="00D0094A">
        <w:t xml:space="preserve"> </w:t>
      </w:r>
      <w:r w:rsidR="00D0094A" w:rsidRPr="00D0094A">
        <w:rPr>
          <w:rFonts w:ascii="Georgia" w:hAnsi="Georgia"/>
          <w:b/>
          <w:iCs/>
          <w:sz w:val="24"/>
          <w:szCs w:val="24"/>
        </w:rPr>
        <w:t>την έκδοση του φορολογικού πιστοποιητικού</w:t>
      </w:r>
      <w:r w:rsidR="000B38AE">
        <w:rPr>
          <w:rFonts w:ascii="Georgia" w:hAnsi="Georgia"/>
          <w:b/>
          <w:iCs/>
          <w:sz w:val="24"/>
          <w:szCs w:val="24"/>
        </w:rPr>
        <w:t xml:space="preserve"> </w:t>
      </w:r>
      <w:r w:rsidR="006F0D3C">
        <w:rPr>
          <w:rFonts w:ascii="Georgia" w:hAnsi="Georgia"/>
          <w:b/>
          <w:iCs/>
          <w:sz w:val="24"/>
          <w:szCs w:val="24"/>
        </w:rPr>
        <w:t xml:space="preserve">και την Ετήσια Έκθεση Βιωσιμότητας για την </w:t>
      </w:r>
      <w:r w:rsidR="000B38AE">
        <w:rPr>
          <w:rFonts w:ascii="Georgia" w:hAnsi="Georgia"/>
          <w:b/>
          <w:iCs/>
          <w:sz w:val="24"/>
          <w:szCs w:val="24"/>
        </w:rPr>
        <w:t xml:space="preserve">εταιρική </w:t>
      </w:r>
      <w:r w:rsidR="006F0D3C">
        <w:rPr>
          <w:rFonts w:ascii="Georgia" w:hAnsi="Georgia"/>
          <w:b/>
          <w:iCs/>
          <w:sz w:val="24"/>
          <w:szCs w:val="24"/>
        </w:rPr>
        <w:t>χρήση 2025</w:t>
      </w:r>
      <w:r w:rsidRPr="00DA69F9">
        <w:rPr>
          <w:rFonts w:ascii="Georgia" w:hAnsi="Georgia"/>
          <w:b/>
          <w:iCs/>
          <w:sz w:val="24"/>
          <w:szCs w:val="24"/>
        </w:rPr>
        <w:t xml:space="preserve"> και καθορισμός της αμοιβής τους.</w:t>
      </w:r>
    </w:p>
    <w:p w14:paraId="39BEA3CF" w14:textId="77777777" w:rsidR="002D25E2" w:rsidRPr="00DA69F9" w:rsidRDefault="002D25E2" w:rsidP="002D25E2">
      <w:pPr>
        <w:outlineLvl w:val="0"/>
        <w:rPr>
          <w:rFonts w:ascii="Georgia" w:hAnsi="Georgia"/>
          <w:b/>
          <w:iCs/>
          <w:sz w:val="24"/>
          <w:szCs w:val="24"/>
        </w:rPr>
      </w:pPr>
    </w:p>
    <w:p w14:paraId="619F00C2" w14:textId="0822D18A" w:rsidR="002D25E2" w:rsidRPr="00DA69F9" w:rsidRDefault="002D25E2" w:rsidP="002D25E2">
      <w:pPr>
        <w:outlineLvl w:val="0"/>
        <w:rPr>
          <w:rFonts w:ascii="Georgia" w:hAnsi="Georgia"/>
          <w:b/>
          <w:iCs/>
          <w:szCs w:val="24"/>
        </w:rPr>
      </w:pPr>
      <w:bookmarkStart w:id="0" w:name="_Hlk199781198"/>
      <w:r w:rsidRPr="00DA69F9">
        <w:rPr>
          <w:rFonts w:ascii="Georgia" w:hAnsi="Georgia"/>
          <w:b/>
          <w:iCs/>
          <w:sz w:val="24"/>
          <w:szCs w:val="24"/>
        </w:rPr>
        <w:t xml:space="preserve">Θέμα Τέταρτο: Έγκριση της Έκθεσης Αποδοχών για </w:t>
      </w:r>
      <w:r w:rsidR="00E5641E" w:rsidRPr="00A314FF">
        <w:rPr>
          <w:rFonts w:ascii="Georgia" w:hAnsi="Georgia"/>
          <w:b/>
          <w:iCs/>
          <w:sz w:val="24"/>
          <w:szCs w:val="24"/>
        </w:rPr>
        <w:t>την εταιρική χρήση 2024 (01.01.2024-31.12.2024)</w:t>
      </w:r>
      <w:r w:rsidRPr="00DA69F9">
        <w:rPr>
          <w:rFonts w:ascii="Georgia" w:hAnsi="Georgia"/>
          <w:b/>
          <w:iCs/>
          <w:sz w:val="24"/>
          <w:szCs w:val="24"/>
        </w:rPr>
        <w:t>, σύμφωνα με το άρθρο 112 του Ν. 4548/2018.</w:t>
      </w:r>
    </w:p>
    <w:bookmarkEnd w:id="0"/>
    <w:p w14:paraId="2BECF409" w14:textId="77777777" w:rsidR="002D25E2" w:rsidRPr="00DA69F9" w:rsidRDefault="002D25E2" w:rsidP="002D25E2">
      <w:pPr>
        <w:outlineLvl w:val="0"/>
        <w:rPr>
          <w:rFonts w:ascii="Georgia" w:hAnsi="Georgia"/>
          <w:b/>
          <w:iCs/>
          <w:sz w:val="24"/>
          <w:szCs w:val="24"/>
        </w:rPr>
      </w:pPr>
    </w:p>
    <w:p w14:paraId="3C5AC3C7" w14:textId="51070A92" w:rsidR="002D25E2" w:rsidRPr="00DA69F9" w:rsidRDefault="002D25E2" w:rsidP="002D25E2">
      <w:pPr>
        <w:outlineLvl w:val="0"/>
        <w:rPr>
          <w:rFonts w:ascii="Georgia" w:hAnsi="Georgia"/>
          <w:b/>
          <w:iCs/>
          <w:szCs w:val="24"/>
        </w:rPr>
      </w:pPr>
      <w:bookmarkStart w:id="1" w:name="_Hlk199781227"/>
      <w:r w:rsidRPr="00DA69F9">
        <w:rPr>
          <w:rFonts w:ascii="Georgia" w:hAnsi="Georgia"/>
          <w:b/>
          <w:iCs/>
          <w:sz w:val="24"/>
          <w:szCs w:val="24"/>
        </w:rPr>
        <w:t>Θέμα Πέμπτο: Έγκριση αμοιβών μελών του Διοικητικού Συμβουλίου χρήσης 202</w:t>
      </w:r>
      <w:r w:rsidR="006F0D3C">
        <w:rPr>
          <w:rFonts w:ascii="Georgia" w:hAnsi="Georgia"/>
          <w:b/>
          <w:iCs/>
          <w:sz w:val="24"/>
          <w:szCs w:val="24"/>
        </w:rPr>
        <w:t>4</w:t>
      </w:r>
      <w:r w:rsidRPr="00DA69F9">
        <w:rPr>
          <w:rFonts w:ascii="Georgia" w:hAnsi="Georgia"/>
          <w:b/>
          <w:iCs/>
          <w:sz w:val="24"/>
          <w:szCs w:val="24"/>
        </w:rPr>
        <w:t xml:space="preserve"> και προέγκριση των αμοιβών μελών του Διοικητικού Συμβουλίου για την χρήση 202</w:t>
      </w:r>
      <w:r w:rsidR="006F0D3C">
        <w:rPr>
          <w:rFonts w:ascii="Georgia" w:hAnsi="Georgia"/>
          <w:b/>
          <w:iCs/>
          <w:sz w:val="24"/>
          <w:szCs w:val="24"/>
        </w:rPr>
        <w:t>5</w:t>
      </w:r>
      <w:r w:rsidRPr="00DA69F9">
        <w:rPr>
          <w:rFonts w:ascii="Georgia" w:hAnsi="Georgia"/>
          <w:b/>
          <w:iCs/>
          <w:sz w:val="24"/>
          <w:szCs w:val="24"/>
        </w:rPr>
        <w:t>.</w:t>
      </w:r>
    </w:p>
    <w:bookmarkEnd w:id="1"/>
    <w:p w14:paraId="01158037" w14:textId="77777777" w:rsidR="002D25E2" w:rsidRPr="00DA69F9" w:rsidRDefault="002D25E2" w:rsidP="002D25E2">
      <w:pPr>
        <w:outlineLvl w:val="0"/>
        <w:rPr>
          <w:rFonts w:ascii="Georgia" w:hAnsi="Georgia"/>
          <w:b/>
          <w:iCs/>
          <w:sz w:val="24"/>
          <w:szCs w:val="24"/>
        </w:rPr>
      </w:pPr>
    </w:p>
    <w:p w14:paraId="30E46611" w14:textId="423E1175" w:rsidR="002D25E2" w:rsidRPr="00DA69F9" w:rsidRDefault="002D25E2" w:rsidP="002D25E2">
      <w:pPr>
        <w:outlineLvl w:val="0"/>
        <w:rPr>
          <w:rFonts w:ascii="Georgia" w:hAnsi="Georgia"/>
          <w:b/>
          <w:iCs/>
          <w:szCs w:val="24"/>
        </w:rPr>
      </w:pPr>
      <w:r w:rsidRPr="00DA69F9">
        <w:rPr>
          <w:rFonts w:ascii="Georgia" w:hAnsi="Georgia"/>
          <w:b/>
          <w:iCs/>
          <w:sz w:val="24"/>
          <w:szCs w:val="24"/>
        </w:rPr>
        <w:t xml:space="preserve"> </w:t>
      </w:r>
      <w:bookmarkStart w:id="2" w:name="_Hlk199781934"/>
      <w:r w:rsidRPr="00DA69F9">
        <w:rPr>
          <w:rFonts w:ascii="Georgia" w:hAnsi="Georgia"/>
          <w:b/>
          <w:iCs/>
          <w:sz w:val="24"/>
          <w:szCs w:val="24"/>
        </w:rPr>
        <w:t xml:space="preserve">Θέμα Έκτο: </w:t>
      </w:r>
      <w:r w:rsidR="00E07ECC">
        <w:rPr>
          <w:rFonts w:ascii="Georgia" w:hAnsi="Georgia"/>
          <w:b/>
          <w:sz w:val="22"/>
        </w:rPr>
        <w:t>Υποβολή</w:t>
      </w:r>
      <w:r w:rsidRPr="00DA69F9">
        <w:rPr>
          <w:rFonts w:ascii="Georgia" w:hAnsi="Georgia"/>
          <w:b/>
          <w:iCs/>
          <w:sz w:val="24"/>
          <w:szCs w:val="24"/>
        </w:rPr>
        <w:t xml:space="preserve"> της Ετήσιας Έκθεσης Πεπραγμένων της Επιτροπής Ελέγχου επί των πεπραγμένων της </w:t>
      </w:r>
      <w:r w:rsidR="00E5641E">
        <w:rPr>
          <w:rFonts w:ascii="Georgia" w:hAnsi="Georgia"/>
          <w:b/>
          <w:iCs/>
          <w:sz w:val="24"/>
          <w:szCs w:val="24"/>
        </w:rPr>
        <w:t>γ</w:t>
      </w:r>
      <w:r w:rsidR="00E5641E" w:rsidRPr="00A314FF">
        <w:rPr>
          <w:rFonts w:ascii="Georgia" w:hAnsi="Georgia"/>
          <w:b/>
          <w:iCs/>
          <w:sz w:val="24"/>
          <w:szCs w:val="24"/>
        </w:rPr>
        <w:t>ια την εταιρική χρήση 2024 (01.01.2024-31.12.2024)</w:t>
      </w:r>
      <w:r w:rsidRPr="00DA69F9">
        <w:rPr>
          <w:rFonts w:ascii="Georgia" w:hAnsi="Georgia"/>
          <w:b/>
          <w:iCs/>
          <w:sz w:val="24"/>
          <w:szCs w:val="24"/>
        </w:rPr>
        <w:t>, σύμφωνα με το άρθρο  44 παρ. 1 περ. θ του Ν. 4449/2017.</w:t>
      </w:r>
      <w:bookmarkEnd w:id="2"/>
    </w:p>
    <w:p w14:paraId="452C7AD6" w14:textId="77777777" w:rsidR="002D25E2" w:rsidRPr="00DA69F9" w:rsidRDefault="002D25E2" w:rsidP="002D25E2">
      <w:pPr>
        <w:outlineLvl w:val="0"/>
        <w:rPr>
          <w:rFonts w:ascii="Georgia" w:hAnsi="Georgia"/>
          <w:b/>
          <w:iCs/>
          <w:sz w:val="24"/>
          <w:szCs w:val="24"/>
        </w:rPr>
      </w:pPr>
    </w:p>
    <w:p w14:paraId="56712EDB" w14:textId="44AA2D62" w:rsidR="002D25E2" w:rsidRPr="00DA69F9" w:rsidRDefault="002D25E2" w:rsidP="002D25E2">
      <w:pPr>
        <w:outlineLvl w:val="0"/>
        <w:rPr>
          <w:rFonts w:ascii="Georgia" w:hAnsi="Georgia"/>
          <w:b/>
          <w:iCs/>
          <w:szCs w:val="24"/>
        </w:rPr>
      </w:pPr>
      <w:bookmarkStart w:id="3" w:name="_Hlk199781969"/>
      <w:r w:rsidRPr="00DA69F9">
        <w:rPr>
          <w:rFonts w:ascii="Georgia" w:hAnsi="Georgia"/>
          <w:b/>
          <w:iCs/>
          <w:sz w:val="24"/>
          <w:szCs w:val="24"/>
        </w:rPr>
        <w:t xml:space="preserve">Θέμα Έβδομο: Έγκριση αμοιβής μελών Επιτροπής Ελέγχου </w:t>
      </w:r>
      <w:r w:rsidR="00E5641E">
        <w:rPr>
          <w:rFonts w:ascii="Georgia" w:hAnsi="Georgia"/>
          <w:b/>
          <w:iCs/>
          <w:sz w:val="24"/>
          <w:szCs w:val="24"/>
        </w:rPr>
        <w:t>γ</w:t>
      </w:r>
      <w:r w:rsidR="00E5641E" w:rsidRPr="00A314FF">
        <w:rPr>
          <w:rFonts w:ascii="Georgia" w:hAnsi="Georgia"/>
          <w:b/>
          <w:iCs/>
          <w:sz w:val="24"/>
          <w:szCs w:val="24"/>
        </w:rPr>
        <w:t>ια την εταιρική χρήση 2024 (01.01.2024-31.12.2024)</w:t>
      </w:r>
      <w:r w:rsidRPr="00DA69F9">
        <w:rPr>
          <w:rFonts w:ascii="Georgia" w:hAnsi="Georgia"/>
          <w:b/>
          <w:iCs/>
          <w:sz w:val="24"/>
          <w:szCs w:val="24"/>
        </w:rPr>
        <w:t>.</w:t>
      </w:r>
    </w:p>
    <w:bookmarkEnd w:id="3"/>
    <w:p w14:paraId="4F1F7840" w14:textId="77777777" w:rsidR="002D25E2" w:rsidRPr="00DA69F9" w:rsidRDefault="002D25E2" w:rsidP="002D25E2">
      <w:pPr>
        <w:outlineLvl w:val="0"/>
        <w:rPr>
          <w:rFonts w:ascii="Georgia" w:hAnsi="Georgia"/>
          <w:b/>
          <w:iCs/>
          <w:sz w:val="24"/>
          <w:szCs w:val="24"/>
        </w:rPr>
      </w:pPr>
    </w:p>
    <w:p w14:paraId="05551049" w14:textId="392221FA" w:rsidR="002D25E2" w:rsidRPr="00DA69F9" w:rsidRDefault="002D25E2" w:rsidP="002D25E2">
      <w:pPr>
        <w:outlineLvl w:val="0"/>
        <w:rPr>
          <w:rFonts w:ascii="Georgia" w:hAnsi="Georgia"/>
          <w:b/>
          <w:iCs/>
          <w:szCs w:val="24"/>
        </w:rPr>
      </w:pPr>
      <w:bookmarkStart w:id="4" w:name="_Hlk199782001"/>
      <w:r w:rsidRPr="00DA69F9">
        <w:rPr>
          <w:rFonts w:ascii="Georgia" w:hAnsi="Georgia"/>
          <w:b/>
          <w:iCs/>
          <w:sz w:val="24"/>
          <w:szCs w:val="24"/>
        </w:rPr>
        <w:t>Θέμα Όγδοο: Έγκριση αμοιβής μελών Επιτροπής Αποδοχών και Υποψηφιοτήτων</w:t>
      </w:r>
      <w:r w:rsidR="00E5641E">
        <w:rPr>
          <w:rFonts w:ascii="Georgia" w:hAnsi="Georgia"/>
          <w:b/>
          <w:iCs/>
          <w:sz w:val="24"/>
          <w:szCs w:val="24"/>
        </w:rPr>
        <w:t xml:space="preserve"> γ</w:t>
      </w:r>
      <w:r w:rsidR="00E5641E" w:rsidRPr="00A314FF">
        <w:rPr>
          <w:rFonts w:ascii="Georgia" w:hAnsi="Georgia"/>
          <w:b/>
          <w:iCs/>
          <w:sz w:val="24"/>
          <w:szCs w:val="24"/>
        </w:rPr>
        <w:t>ια την εταιρική χρήση 2024 (01.01.2024-31.12.2024)</w:t>
      </w:r>
      <w:r w:rsidRPr="00DA69F9">
        <w:rPr>
          <w:rFonts w:ascii="Georgia" w:hAnsi="Georgia"/>
          <w:b/>
          <w:iCs/>
          <w:sz w:val="24"/>
          <w:szCs w:val="24"/>
        </w:rPr>
        <w:t>.</w:t>
      </w:r>
    </w:p>
    <w:bookmarkEnd w:id="4"/>
    <w:p w14:paraId="2B5E7C9D" w14:textId="77777777" w:rsidR="002D25E2" w:rsidRPr="00DA69F9" w:rsidRDefault="002D25E2" w:rsidP="002D25E2">
      <w:pPr>
        <w:outlineLvl w:val="0"/>
        <w:rPr>
          <w:rFonts w:ascii="Georgia" w:hAnsi="Georgia"/>
          <w:b/>
          <w:iCs/>
          <w:sz w:val="24"/>
          <w:szCs w:val="24"/>
        </w:rPr>
      </w:pPr>
    </w:p>
    <w:p w14:paraId="62DF606F" w14:textId="04E8305D" w:rsidR="002D25E2" w:rsidRPr="00DA69F9" w:rsidRDefault="002D25E2" w:rsidP="002D25E2">
      <w:pPr>
        <w:outlineLvl w:val="0"/>
        <w:rPr>
          <w:rFonts w:ascii="Georgia" w:hAnsi="Georgia"/>
          <w:b/>
          <w:iCs/>
          <w:szCs w:val="24"/>
        </w:rPr>
      </w:pPr>
      <w:bookmarkStart w:id="5" w:name="_Hlk199782030"/>
      <w:r w:rsidRPr="00DA69F9">
        <w:rPr>
          <w:rFonts w:ascii="Georgia" w:hAnsi="Georgia"/>
          <w:b/>
          <w:iCs/>
          <w:sz w:val="24"/>
          <w:szCs w:val="24"/>
        </w:rPr>
        <w:t>Θέμα Ένατο:  Υποβολή της Έκθεσης Ανεξάρτητων Μη Εκτελεστικών Μελών του Διοικητικού Συμβουλίου της Εταιρείας, σύμφωνα με το άρθρο 9 παρ. 5 του Ν. 4706/2020</w:t>
      </w:r>
      <w:r w:rsidR="00A314FF">
        <w:rPr>
          <w:rFonts w:ascii="Georgia" w:hAnsi="Georgia"/>
          <w:b/>
          <w:iCs/>
          <w:sz w:val="24"/>
          <w:szCs w:val="24"/>
        </w:rPr>
        <w:t xml:space="preserve"> γ</w:t>
      </w:r>
      <w:r w:rsidR="00A314FF" w:rsidRPr="00A314FF">
        <w:rPr>
          <w:rFonts w:ascii="Georgia" w:hAnsi="Georgia"/>
          <w:b/>
          <w:iCs/>
          <w:sz w:val="24"/>
          <w:szCs w:val="24"/>
        </w:rPr>
        <w:t>ια την εταιρική χρήση 2024 (01.01.2024-31.12.2024)</w:t>
      </w:r>
      <w:r w:rsidRPr="00DA69F9">
        <w:rPr>
          <w:rFonts w:ascii="Georgia" w:hAnsi="Georgia"/>
          <w:b/>
          <w:iCs/>
          <w:sz w:val="24"/>
          <w:szCs w:val="24"/>
        </w:rPr>
        <w:t>.</w:t>
      </w:r>
    </w:p>
    <w:bookmarkEnd w:id="5"/>
    <w:p w14:paraId="2E837484" w14:textId="77777777" w:rsidR="002D25E2" w:rsidRPr="00DA69F9" w:rsidRDefault="002D25E2" w:rsidP="002D25E2">
      <w:pPr>
        <w:outlineLvl w:val="0"/>
        <w:rPr>
          <w:rFonts w:ascii="Georgia" w:hAnsi="Georgia"/>
          <w:b/>
          <w:iCs/>
          <w:sz w:val="24"/>
          <w:szCs w:val="24"/>
        </w:rPr>
      </w:pPr>
    </w:p>
    <w:p w14:paraId="4BEDE7EF" w14:textId="2D8D4D07" w:rsidR="008171FE" w:rsidRPr="008171FE" w:rsidRDefault="002D25E2" w:rsidP="008171FE">
      <w:pPr>
        <w:rPr>
          <w:rFonts w:ascii="Georgia" w:hAnsi="Georgia"/>
          <w:b/>
          <w:bCs/>
          <w:iCs/>
          <w:sz w:val="24"/>
          <w:szCs w:val="24"/>
        </w:rPr>
      </w:pPr>
      <w:bookmarkStart w:id="6" w:name="_Hlk199782105"/>
      <w:r w:rsidRPr="00DA69F9">
        <w:rPr>
          <w:rFonts w:ascii="Georgia" w:hAnsi="Georgia"/>
          <w:b/>
          <w:iCs/>
          <w:sz w:val="24"/>
          <w:szCs w:val="24"/>
        </w:rPr>
        <w:t xml:space="preserve">Θέμα </w:t>
      </w:r>
      <w:r w:rsidR="00FB1199" w:rsidRPr="00DA69F9">
        <w:rPr>
          <w:rFonts w:ascii="Georgia" w:hAnsi="Georgia"/>
          <w:b/>
          <w:iCs/>
          <w:sz w:val="24"/>
          <w:szCs w:val="24"/>
        </w:rPr>
        <w:t>Δέκατο:</w:t>
      </w:r>
      <w:r w:rsidR="00FB1199">
        <w:rPr>
          <w:rFonts w:ascii="Georgia" w:hAnsi="Georgia"/>
          <w:b/>
          <w:iCs/>
          <w:sz w:val="24"/>
          <w:szCs w:val="24"/>
        </w:rPr>
        <w:t xml:space="preserve"> </w:t>
      </w:r>
      <w:proofErr w:type="spellStart"/>
      <w:r w:rsidR="008171FE" w:rsidRPr="008171FE">
        <w:rPr>
          <w:rFonts w:ascii="Georgia" w:hAnsi="Georgia"/>
          <w:b/>
          <w:bCs/>
          <w:iCs/>
          <w:sz w:val="24"/>
          <w:szCs w:val="24"/>
        </w:rPr>
        <w:t>Επικαιροποίηση</w:t>
      </w:r>
      <w:proofErr w:type="spellEnd"/>
      <w:r w:rsidR="008171FE" w:rsidRPr="008171FE">
        <w:rPr>
          <w:rFonts w:ascii="Georgia" w:hAnsi="Georgia"/>
          <w:b/>
          <w:bCs/>
          <w:iCs/>
          <w:sz w:val="24"/>
          <w:szCs w:val="24"/>
        </w:rPr>
        <w:t xml:space="preserve">  της Πολιτικής Αποδοχών σύμφωνα με το άρθρο 110 του Ν. 4548/2018. Υποβολή Έκθεσης του Διοικητικού Συμβουλίου του α. 111 παρ. 2 του Ν. 4548/2018.</w:t>
      </w:r>
    </w:p>
    <w:bookmarkEnd w:id="6"/>
    <w:p w14:paraId="6ABD5A50" w14:textId="77777777" w:rsidR="002D25E2" w:rsidRPr="00DA69F9" w:rsidRDefault="002D25E2" w:rsidP="002D25E2">
      <w:pPr>
        <w:outlineLvl w:val="0"/>
        <w:rPr>
          <w:rFonts w:ascii="Georgia" w:hAnsi="Georgia"/>
          <w:b/>
          <w:iCs/>
          <w:sz w:val="24"/>
          <w:szCs w:val="24"/>
        </w:rPr>
      </w:pPr>
    </w:p>
    <w:p w14:paraId="012C37B8" w14:textId="307D8CB9" w:rsidR="000B38AE" w:rsidRPr="00DA69F9" w:rsidRDefault="002D25E2" w:rsidP="002D25E2">
      <w:pPr>
        <w:outlineLvl w:val="0"/>
        <w:rPr>
          <w:rFonts w:ascii="Georgia" w:hAnsi="Georgia"/>
          <w:b/>
          <w:iCs/>
          <w:sz w:val="24"/>
          <w:szCs w:val="24"/>
        </w:rPr>
      </w:pPr>
      <w:bookmarkStart w:id="7" w:name="_Hlk199782126"/>
      <w:r w:rsidRPr="00DA69F9">
        <w:rPr>
          <w:rFonts w:ascii="Georgia" w:hAnsi="Georgia"/>
          <w:b/>
          <w:iCs/>
          <w:sz w:val="24"/>
          <w:szCs w:val="24"/>
        </w:rPr>
        <w:t xml:space="preserve">Θέμα Ενδέκατο: </w:t>
      </w:r>
      <w:proofErr w:type="spellStart"/>
      <w:r w:rsidR="006C3CDE">
        <w:rPr>
          <w:rFonts w:ascii="Georgia" w:hAnsi="Georgia"/>
          <w:b/>
          <w:iCs/>
          <w:sz w:val="24"/>
          <w:szCs w:val="24"/>
        </w:rPr>
        <w:t>Επικαιροποίηση</w:t>
      </w:r>
      <w:proofErr w:type="spellEnd"/>
      <w:r w:rsidR="006C3CDE">
        <w:rPr>
          <w:rFonts w:ascii="Georgia" w:hAnsi="Georgia"/>
          <w:b/>
          <w:iCs/>
          <w:sz w:val="24"/>
          <w:szCs w:val="24"/>
        </w:rPr>
        <w:t xml:space="preserve"> της υφιστάμενης Πολιτικής </w:t>
      </w:r>
      <w:proofErr w:type="spellStart"/>
      <w:r w:rsidR="006C3CDE">
        <w:rPr>
          <w:rFonts w:ascii="Georgia" w:hAnsi="Georgia"/>
          <w:b/>
          <w:iCs/>
          <w:sz w:val="24"/>
          <w:szCs w:val="24"/>
        </w:rPr>
        <w:t>Καταλληλότητας</w:t>
      </w:r>
      <w:proofErr w:type="spellEnd"/>
      <w:r w:rsidR="006C3CDE">
        <w:rPr>
          <w:rFonts w:ascii="Georgia" w:hAnsi="Georgia"/>
          <w:b/>
          <w:iCs/>
          <w:sz w:val="24"/>
          <w:szCs w:val="24"/>
        </w:rPr>
        <w:t xml:space="preserve"> της Εταιρείας σύμφωνα με </w:t>
      </w:r>
      <w:r w:rsidR="000B38AE">
        <w:rPr>
          <w:rFonts w:ascii="Georgia" w:hAnsi="Georgia"/>
          <w:b/>
          <w:iCs/>
          <w:sz w:val="24"/>
          <w:szCs w:val="24"/>
        </w:rPr>
        <w:t xml:space="preserve">τις διατάξεις του </w:t>
      </w:r>
      <w:r w:rsidR="006C3CDE">
        <w:rPr>
          <w:rFonts w:ascii="Georgia" w:hAnsi="Georgia"/>
          <w:b/>
          <w:iCs/>
          <w:sz w:val="24"/>
          <w:szCs w:val="24"/>
        </w:rPr>
        <w:t>Ν.</w:t>
      </w:r>
      <w:r w:rsidR="006C3CDE" w:rsidRPr="006C3CDE">
        <w:t xml:space="preserve"> </w:t>
      </w:r>
      <w:r w:rsidR="006C3CDE" w:rsidRPr="006C3CDE">
        <w:rPr>
          <w:rFonts w:ascii="Georgia" w:hAnsi="Georgia"/>
          <w:b/>
          <w:iCs/>
          <w:sz w:val="24"/>
          <w:szCs w:val="24"/>
        </w:rPr>
        <w:t>5178/2025</w:t>
      </w:r>
      <w:r w:rsidR="006C3CDE">
        <w:rPr>
          <w:rFonts w:ascii="Georgia" w:hAnsi="Georgia"/>
          <w:b/>
          <w:iCs/>
          <w:sz w:val="24"/>
          <w:szCs w:val="24"/>
        </w:rPr>
        <w:t xml:space="preserve">. </w:t>
      </w:r>
    </w:p>
    <w:bookmarkEnd w:id="7"/>
    <w:p w14:paraId="6818DDE9" w14:textId="77777777" w:rsidR="002D25E2" w:rsidRPr="00DA69F9" w:rsidRDefault="002D25E2" w:rsidP="002D25E2">
      <w:pPr>
        <w:outlineLvl w:val="0"/>
        <w:rPr>
          <w:rFonts w:ascii="Georgia" w:hAnsi="Georgia"/>
          <w:b/>
          <w:iCs/>
          <w:sz w:val="24"/>
          <w:szCs w:val="24"/>
        </w:rPr>
      </w:pPr>
    </w:p>
    <w:p w14:paraId="0CB31A8D" w14:textId="3100C569" w:rsidR="002D25E2" w:rsidRPr="00DA69F9" w:rsidRDefault="002D25E2" w:rsidP="002D25E2">
      <w:pPr>
        <w:outlineLvl w:val="0"/>
        <w:rPr>
          <w:rFonts w:ascii="Georgia" w:hAnsi="Georgia"/>
          <w:b/>
          <w:iCs/>
          <w:sz w:val="24"/>
          <w:szCs w:val="24"/>
        </w:rPr>
      </w:pPr>
      <w:bookmarkStart w:id="8" w:name="_Hlk199782156"/>
      <w:r w:rsidRPr="00DA69F9">
        <w:rPr>
          <w:rFonts w:ascii="Georgia" w:hAnsi="Georgia"/>
          <w:b/>
          <w:iCs/>
          <w:sz w:val="24"/>
          <w:szCs w:val="24"/>
        </w:rPr>
        <w:lastRenderedPageBreak/>
        <w:t xml:space="preserve">Θέμα Δωδέκατο: </w:t>
      </w:r>
      <w:r w:rsidR="00FB1199" w:rsidRPr="00DA69F9">
        <w:rPr>
          <w:rFonts w:ascii="Georgia" w:hAnsi="Georgia"/>
          <w:b/>
          <w:iCs/>
          <w:sz w:val="24"/>
          <w:szCs w:val="24"/>
        </w:rPr>
        <w:t>Λοιπά θέματα και ανακοινώσεις.</w:t>
      </w:r>
    </w:p>
    <w:bookmarkEnd w:id="8"/>
    <w:p w14:paraId="12F4E723" w14:textId="77777777" w:rsidR="002D25E2" w:rsidRPr="00DA69F9" w:rsidRDefault="002D25E2" w:rsidP="002D25E2">
      <w:pPr>
        <w:outlineLvl w:val="0"/>
        <w:rPr>
          <w:rFonts w:ascii="Georgia" w:hAnsi="Georgia"/>
          <w:b/>
          <w:iCs/>
          <w:sz w:val="24"/>
          <w:szCs w:val="24"/>
        </w:rPr>
      </w:pPr>
    </w:p>
    <w:p w14:paraId="5853DBB1" w14:textId="26C0DD75" w:rsidR="002D25E2" w:rsidRPr="00DA69F9" w:rsidRDefault="002D25E2" w:rsidP="002D25E2">
      <w:pPr>
        <w:outlineLvl w:val="0"/>
        <w:rPr>
          <w:rFonts w:ascii="Georgia" w:hAnsi="Georgia"/>
          <w:iCs/>
          <w:sz w:val="24"/>
          <w:szCs w:val="24"/>
        </w:rPr>
      </w:pPr>
      <w:r w:rsidRPr="00DA69F9">
        <w:rPr>
          <w:rFonts w:ascii="Georgia" w:hAnsi="Georgia"/>
          <w:iCs/>
          <w:sz w:val="24"/>
          <w:szCs w:val="24"/>
        </w:rPr>
        <w:t xml:space="preserve">Σε περίπτωση μη επίτευξης της απαιτούμενης σύμφωνα με τον Νόμο και το Καταστατικό απαρτίας για την λήψη αποφάσεως σε οποιοδήποτε θέμα της αρχικής ημερησίας διάταξης κατά την ημερομηνία της </w:t>
      </w:r>
      <w:r w:rsidR="00625D25">
        <w:rPr>
          <w:rFonts w:ascii="Georgia" w:hAnsi="Georgia"/>
          <w:b/>
          <w:iCs/>
          <w:sz w:val="24"/>
          <w:szCs w:val="24"/>
        </w:rPr>
        <w:t>08</w:t>
      </w:r>
      <w:r w:rsidRPr="00DA69F9">
        <w:rPr>
          <w:rFonts w:ascii="Georgia" w:hAnsi="Georgia"/>
          <w:b/>
          <w:iCs/>
          <w:sz w:val="24"/>
          <w:szCs w:val="24"/>
        </w:rPr>
        <w:t>.</w:t>
      </w:r>
      <w:r w:rsidR="000B38AE" w:rsidRPr="00DA69F9">
        <w:rPr>
          <w:rFonts w:ascii="Georgia" w:hAnsi="Georgia"/>
          <w:b/>
          <w:iCs/>
          <w:sz w:val="24"/>
          <w:szCs w:val="24"/>
        </w:rPr>
        <w:t>0</w:t>
      </w:r>
      <w:r w:rsidR="00625D25">
        <w:rPr>
          <w:rFonts w:ascii="Georgia" w:hAnsi="Georgia"/>
          <w:b/>
          <w:iCs/>
          <w:sz w:val="24"/>
          <w:szCs w:val="24"/>
        </w:rPr>
        <w:t>7</w:t>
      </w:r>
      <w:r w:rsidRPr="00DA69F9">
        <w:rPr>
          <w:rFonts w:ascii="Georgia" w:hAnsi="Georgia"/>
          <w:b/>
          <w:iCs/>
          <w:sz w:val="24"/>
          <w:szCs w:val="24"/>
        </w:rPr>
        <w:t>.202</w:t>
      </w:r>
      <w:r w:rsidR="000B38AE">
        <w:rPr>
          <w:rFonts w:ascii="Georgia" w:hAnsi="Georgia"/>
          <w:b/>
          <w:iCs/>
          <w:sz w:val="24"/>
          <w:szCs w:val="24"/>
        </w:rPr>
        <w:t>5</w:t>
      </w:r>
      <w:r w:rsidRPr="00DA69F9">
        <w:rPr>
          <w:rFonts w:ascii="Georgia" w:hAnsi="Georgia"/>
          <w:iCs/>
          <w:sz w:val="24"/>
          <w:szCs w:val="24"/>
        </w:rPr>
        <w:t xml:space="preserve">,  η Γενική Συνέλευση θα συνέλθει εκ νέου σε Επαναληπτική Συνέλευση την </w:t>
      </w:r>
      <w:r w:rsidR="00625D25">
        <w:rPr>
          <w:rFonts w:ascii="Georgia" w:hAnsi="Georgia"/>
          <w:b/>
          <w:iCs/>
          <w:sz w:val="24"/>
          <w:szCs w:val="24"/>
        </w:rPr>
        <w:t>15</w:t>
      </w:r>
      <w:r w:rsidRPr="00DA69F9">
        <w:rPr>
          <w:rFonts w:ascii="Georgia" w:hAnsi="Georgia"/>
          <w:b/>
          <w:iCs/>
          <w:sz w:val="24"/>
          <w:szCs w:val="24"/>
        </w:rPr>
        <w:t>.07.</w:t>
      </w:r>
      <w:r w:rsidR="000B38AE" w:rsidRPr="00DA69F9">
        <w:rPr>
          <w:rFonts w:ascii="Georgia" w:hAnsi="Georgia"/>
          <w:b/>
          <w:iCs/>
          <w:sz w:val="24"/>
          <w:szCs w:val="24"/>
        </w:rPr>
        <w:t>202</w:t>
      </w:r>
      <w:r w:rsidR="000B38AE">
        <w:rPr>
          <w:rFonts w:ascii="Georgia" w:hAnsi="Georgia"/>
          <w:b/>
          <w:iCs/>
          <w:sz w:val="24"/>
          <w:szCs w:val="24"/>
        </w:rPr>
        <w:t>5</w:t>
      </w:r>
      <w:r w:rsidR="000B38AE" w:rsidRPr="00DA69F9">
        <w:rPr>
          <w:rFonts w:ascii="Georgia" w:hAnsi="Georgia"/>
          <w:iCs/>
          <w:sz w:val="24"/>
          <w:szCs w:val="24"/>
        </w:rPr>
        <w:t xml:space="preserve"> </w:t>
      </w:r>
      <w:r w:rsidRPr="00DA69F9">
        <w:rPr>
          <w:rFonts w:ascii="Georgia" w:hAnsi="Georgia"/>
          <w:iCs/>
          <w:sz w:val="24"/>
          <w:szCs w:val="24"/>
        </w:rPr>
        <w:t>και ώρα 1</w:t>
      </w:r>
      <w:r w:rsidR="006912A2" w:rsidRPr="003163E5">
        <w:rPr>
          <w:rFonts w:ascii="Georgia" w:hAnsi="Georgia"/>
          <w:iCs/>
          <w:sz w:val="24"/>
          <w:szCs w:val="24"/>
        </w:rPr>
        <w:t>2</w:t>
      </w:r>
      <w:r w:rsidRPr="00DA69F9">
        <w:rPr>
          <w:rFonts w:ascii="Georgia" w:hAnsi="Georgia"/>
          <w:iCs/>
          <w:sz w:val="24"/>
          <w:szCs w:val="24"/>
        </w:rPr>
        <w:t>:00 μ</w:t>
      </w:r>
      <w:r w:rsidR="006912A2">
        <w:rPr>
          <w:rFonts w:ascii="Georgia" w:hAnsi="Georgia"/>
          <w:iCs/>
          <w:sz w:val="24"/>
          <w:szCs w:val="24"/>
        </w:rPr>
        <w:t>εσημβρινή</w:t>
      </w:r>
      <w:r w:rsidRPr="00DA69F9">
        <w:rPr>
          <w:rFonts w:ascii="Georgia" w:hAnsi="Georgia"/>
          <w:iCs/>
          <w:sz w:val="24"/>
          <w:szCs w:val="24"/>
        </w:rPr>
        <w:t>, στην έδρα της Εταιρείας στην Αθήνα (οδός Β. Γεωργίου Α’1).</w:t>
      </w:r>
    </w:p>
    <w:p w14:paraId="241FF510" w14:textId="77777777" w:rsidR="002D25E2" w:rsidRPr="00DA69F9" w:rsidRDefault="002D25E2" w:rsidP="002D25E2">
      <w:pPr>
        <w:outlineLvl w:val="0"/>
        <w:rPr>
          <w:rFonts w:ascii="Georgia" w:hAnsi="Georgia"/>
          <w:iCs/>
          <w:sz w:val="24"/>
          <w:szCs w:val="24"/>
        </w:rPr>
      </w:pPr>
      <w:r w:rsidRPr="00DA69F9">
        <w:rPr>
          <w:rFonts w:ascii="Georgia" w:hAnsi="Georgia"/>
          <w:iCs/>
          <w:sz w:val="24"/>
          <w:szCs w:val="24"/>
        </w:rPr>
        <w:t>Σημειώνεται ότι για την Επαναληπτική Συνέλευση δεν θα δημοσιευθεί νέα πρόσκληση σύμφωνα με την παρ. 2 του άρθρου 130 του Ν. 4548/2018.</w:t>
      </w:r>
    </w:p>
    <w:p w14:paraId="79091F88" w14:textId="77777777" w:rsidR="002D25E2" w:rsidRPr="00DA69F9" w:rsidRDefault="002D25E2" w:rsidP="002D25E2">
      <w:pPr>
        <w:outlineLvl w:val="0"/>
        <w:rPr>
          <w:rFonts w:ascii="Georgia" w:hAnsi="Georgia"/>
          <w:b/>
          <w:iCs/>
          <w:sz w:val="24"/>
          <w:szCs w:val="24"/>
        </w:rPr>
      </w:pPr>
    </w:p>
    <w:p w14:paraId="6E0B9180" w14:textId="77777777" w:rsidR="002D25E2" w:rsidRPr="00683589" w:rsidRDefault="002D25E2" w:rsidP="002D25E2">
      <w:pPr>
        <w:pStyle w:val="Heading2"/>
        <w:rPr>
          <w:rFonts w:ascii="Georgia" w:hAnsi="Georgia"/>
          <w:b/>
          <w:i/>
          <w:color w:val="auto"/>
          <w:sz w:val="22"/>
          <w:szCs w:val="24"/>
        </w:rPr>
      </w:pPr>
      <w:r w:rsidRPr="00683589">
        <w:rPr>
          <w:rFonts w:ascii="Georgia" w:hAnsi="Georgia"/>
          <w:b/>
          <w:color w:val="auto"/>
          <w:sz w:val="22"/>
          <w:szCs w:val="24"/>
        </w:rPr>
        <w:t>Α.</w:t>
      </w:r>
      <w:r w:rsidRPr="00683589">
        <w:rPr>
          <w:rFonts w:ascii="Georgia" w:hAnsi="Georgia"/>
          <w:b/>
          <w:color w:val="auto"/>
          <w:spacing w:val="-5"/>
          <w:sz w:val="22"/>
          <w:szCs w:val="24"/>
        </w:rPr>
        <w:t xml:space="preserve"> </w:t>
      </w:r>
      <w:r w:rsidRPr="00683589">
        <w:rPr>
          <w:rFonts w:ascii="Georgia" w:hAnsi="Georgia"/>
          <w:b/>
          <w:color w:val="auto"/>
          <w:sz w:val="22"/>
          <w:szCs w:val="24"/>
        </w:rPr>
        <w:t>Δικαίωμα</w:t>
      </w:r>
      <w:r w:rsidRPr="00683589">
        <w:rPr>
          <w:rFonts w:ascii="Georgia" w:hAnsi="Georgia"/>
          <w:b/>
          <w:color w:val="auto"/>
          <w:spacing w:val="-3"/>
          <w:sz w:val="22"/>
          <w:szCs w:val="24"/>
        </w:rPr>
        <w:t xml:space="preserve"> </w:t>
      </w:r>
      <w:r w:rsidRPr="00683589">
        <w:rPr>
          <w:rFonts w:ascii="Georgia" w:hAnsi="Georgia"/>
          <w:b/>
          <w:color w:val="auto"/>
          <w:sz w:val="22"/>
          <w:szCs w:val="24"/>
        </w:rPr>
        <w:t>συμμετοχής</w:t>
      </w:r>
      <w:r w:rsidRPr="00683589">
        <w:rPr>
          <w:rFonts w:ascii="Georgia" w:hAnsi="Georgia"/>
          <w:b/>
          <w:color w:val="auto"/>
          <w:spacing w:val="-4"/>
          <w:sz w:val="22"/>
          <w:szCs w:val="24"/>
        </w:rPr>
        <w:t xml:space="preserve"> </w:t>
      </w:r>
      <w:r w:rsidRPr="00683589">
        <w:rPr>
          <w:rFonts w:ascii="Georgia" w:hAnsi="Georgia"/>
          <w:b/>
          <w:color w:val="auto"/>
          <w:sz w:val="22"/>
          <w:szCs w:val="24"/>
        </w:rPr>
        <w:t>και</w:t>
      </w:r>
      <w:r w:rsidRPr="00683589">
        <w:rPr>
          <w:rFonts w:ascii="Georgia" w:hAnsi="Georgia"/>
          <w:b/>
          <w:color w:val="auto"/>
          <w:spacing w:val="-2"/>
          <w:sz w:val="22"/>
          <w:szCs w:val="24"/>
        </w:rPr>
        <w:t xml:space="preserve"> </w:t>
      </w:r>
      <w:r w:rsidRPr="00683589">
        <w:rPr>
          <w:rFonts w:ascii="Georgia" w:hAnsi="Georgia"/>
          <w:b/>
          <w:color w:val="auto"/>
          <w:sz w:val="22"/>
          <w:szCs w:val="24"/>
        </w:rPr>
        <w:t>ψήφου</w:t>
      </w:r>
      <w:r w:rsidRPr="00683589">
        <w:rPr>
          <w:rFonts w:ascii="Georgia" w:hAnsi="Georgia"/>
          <w:b/>
          <w:color w:val="auto"/>
          <w:spacing w:val="-5"/>
          <w:sz w:val="22"/>
          <w:szCs w:val="24"/>
        </w:rPr>
        <w:t xml:space="preserve"> </w:t>
      </w:r>
      <w:r w:rsidRPr="00683589">
        <w:rPr>
          <w:rFonts w:ascii="Georgia" w:hAnsi="Georgia"/>
          <w:b/>
          <w:color w:val="auto"/>
          <w:sz w:val="22"/>
          <w:szCs w:val="24"/>
        </w:rPr>
        <w:t>στη</w:t>
      </w:r>
      <w:r w:rsidRPr="00683589">
        <w:rPr>
          <w:rFonts w:ascii="Georgia" w:hAnsi="Georgia"/>
          <w:b/>
          <w:color w:val="auto"/>
          <w:spacing w:val="-3"/>
          <w:sz w:val="22"/>
          <w:szCs w:val="24"/>
        </w:rPr>
        <w:t xml:space="preserve"> </w:t>
      </w:r>
      <w:r w:rsidRPr="00683589">
        <w:rPr>
          <w:rFonts w:ascii="Georgia" w:hAnsi="Georgia"/>
          <w:b/>
          <w:color w:val="auto"/>
          <w:sz w:val="22"/>
          <w:szCs w:val="24"/>
        </w:rPr>
        <w:t>Γενική</w:t>
      </w:r>
      <w:r w:rsidRPr="00683589">
        <w:rPr>
          <w:rFonts w:ascii="Georgia" w:hAnsi="Georgia"/>
          <w:b/>
          <w:color w:val="auto"/>
          <w:spacing w:val="-2"/>
          <w:sz w:val="22"/>
          <w:szCs w:val="24"/>
        </w:rPr>
        <w:t xml:space="preserve"> Συνέλευση</w:t>
      </w:r>
    </w:p>
    <w:p w14:paraId="4CD9C752" w14:textId="77777777" w:rsidR="002D25E2" w:rsidRPr="00DA69F9" w:rsidRDefault="002D25E2" w:rsidP="002D25E2">
      <w:pPr>
        <w:pStyle w:val="BodyText"/>
        <w:spacing w:before="10"/>
        <w:rPr>
          <w:rFonts w:ascii="Georgia" w:hAnsi="Georgia"/>
          <w:b/>
          <w:iCs/>
          <w:sz w:val="24"/>
          <w:szCs w:val="24"/>
        </w:rPr>
      </w:pPr>
    </w:p>
    <w:p w14:paraId="59C07D50" w14:textId="77777777" w:rsidR="002D25E2" w:rsidRPr="00DA69F9" w:rsidRDefault="002D25E2" w:rsidP="002D25E2">
      <w:pPr>
        <w:pStyle w:val="BodyText"/>
        <w:spacing w:before="1" w:line="264" w:lineRule="auto"/>
        <w:ind w:left="118" w:right="117"/>
        <w:rPr>
          <w:rFonts w:ascii="Georgia" w:hAnsi="Georgia"/>
          <w:iCs/>
          <w:sz w:val="24"/>
          <w:szCs w:val="24"/>
        </w:rPr>
      </w:pPr>
      <w:r w:rsidRPr="00DA69F9">
        <w:rPr>
          <w:rFonts w:ascii="Georgia" w:hAnsi="Georgia"/>
          <w:iCs/>
          <w:sz w:val="24"/>
          <w:szCs w:val="24"/>
        </w:rPr>
        <w:t>Όλοι οι Μέτοχοι της Εταιρείας έχουν δικαίωμα να λάβουν μέρος στην Γενική Συνέλευση και να ψηφίσουν, αυτοπροσώπως ή δι’ αντιπροσώπου σύμφωνα με τις προβλέψεις του Ν. 4548/2018 και τα κατωτέρω. Κάθε κοινή μετοχή δίνει δικαίωμα μιας (1) ψήφου.</w:t>
      </w:r>
    </w:p>
    <w:p w14:paraId="48944ED0" w14:textId="5D1DA885" w:rsidR="002D25E2" w:rsidRPr="00DA69F9" w:rsidRDefault="002D25E2" w:rsidP="002D25E2">
      <w:pPr>
        <w:pStyle w:val="BodyText"/>
        <w:spacing w:line="264" w:lineRule="auto"/>
        <w:ind w:left="118" w:right="111"/>
        <w:rPr>
          <w:rFonts w:ascii="Georgia" w:hAnsi="Georgia"/>
          <w:iCs/>
          <w:sz w:val="24"/>
          <w:szCs w:val="24"/>
        </w:rPr>
      </w:pPr>
      <w:r w:rsidRPr="00DA69F9">
        <w:rPr>
          <w:rFonts w:ascii="Georgia" w:hAnsi="Georgia"/>
          <w:iCs/>
          <w:sz w:val="24"/>
          <w:szCs w:val="24"/>
        </w:rPr>
        <w:t xml:space="preserve">Στην Γενική Συνέλευση στις </w:t>
      </w:r>
      <w:r w:rsidR="00625D25">
        <w:rPr>
          <w:rFonts w:ascii="Georgia" w:hAnsi="Georgia"/>
          <w:b/>
          <w:iCs/>
          <w:sz w:val="24"/>
          <w:szCs w:val="24"/>
        </w:rPr>
        <w:t>08</w:t>
      </w:r>
      <w:r w:rsidRPr="00DA69F9">
        <w:rPr>
          <w:rFonts w:ascii="Georgia" w:hAnsi="Georgia"/>
          <w:b/>
          <w:iCs/>
          <w:sz w:val="24"/>
          <w:szCs w:val="24"/>
        </w:rPr>
        <w:t>.</w:t>
      </w:r>
      <w:r w:rsidR="000B38AE" w:rsidRPr="00DA69F9">
        <w:rPr>
          <w:rFonts w:ascii="Georgia" w:hAnsi="Georgia"/>
          <w:b/>
          <w:iCs/>
          <w:sz w:val="24"/>
          <w:szCs w:val="24"/>
        </w:rPr>
        <w:t>0</w:t>
      </w:r>
      <w:r w:rsidR="00625D25">
        <w:rPr>
          <w:rFonts w:ascii="Georgia" w:hAnsi="Georgia"/>
          <w:b/>
          <w:iCs/>
          <w:sz w:val="24"/>
          <w:szCs w:val="24"/>
        </w:rPr>
        <w:t>7</w:t>
      </w:r>
      <w:r w:rsidRPr="00DA69F9">
        <w:rPr>
          <w:rFonts w:ascii="Georgia" w:hAnsi="Georgia"/>
          <w:b/>
          <w:iCs/>
          <w:sz w:val="24"/>
          <w:szCs w:val="24"/>
        </w:rPr>
        <w:t>.</w:t>
      </w:r>
      <w:r w:rsidR="000B38AE" w:rsidRPr="00DA69F9">
        <w:rPr>
          <w:rFonts w:ascii="Georgia" w:hAnsi="Georgia"/>
          <w:b/>
          <w:iCs/>
          <w:sz w:val="24"/>
          <w:szCs w:val="24"/>
        </w:rPr>
        <w:t>202</w:t>
      </w:r>
      <w:r w:rsidR="000B38AE">
        <w:rPr>
          <w:rFonts w:ascii="Georgia" w:hAnsi="Georgia"/>
          <w:b/>
          <w:iCs/>
          <w:sz w:val="24"/>
          <w:szCs w:val="24"/>
        </w:rPr>
        <w:t>5</w:t>
      </w:r>
      <w:r w:rsidR="000B38AE" w:rsidRPr="00DA69F9">
        <w:rPr>
          <w:rFonts w:ascii="Georgia" w:hAnsi="Georgia"/>
          <w:b/>
          <w:iCs/>
          <w:sz w:val="24"/>
          <w:szCs w:val="24"/>
        </w:rPr>
        <w:t xml:space="preserve"> </w:t>
      </w:r>
      <w:r w:rsidRPr="00DA69F9">
        <w:rPr>
          <w:rFonts w:ascii="Georgia" w:hAnsi="Georgia"/>
          <w:iCs/>
          <w:sz w:val="24"/>
          <w:szCs w:val="24"/>
        </w:rPr>
        <w:t xml:space="preserve">δικαιούται να συμμετέχει και να ψηφίζει μόνο όποιος εμφανίζεται ως μέτοχος στα αρχεία του Συστήματος Άυλων Τίτλων (Σ.Α.Τ.) που διαχειρίζεται η εταιρεία «ΕΛΛΗΝΙΚΟ ΚΕΝΤΡΙΚΟ ΑΠΟΘΕΤΗΡΙΟ ΤΙΤΛΩΝ ΑΝΩΝΥΜΗ ΕΤΑΙΡΕΙΑ» (η οποία είναι το Κεντρικό Αποθετήριο Τίτλων που παρέχει υπηρεσίες μητρώου κατά την έννοια της παρ. 6 του άρθρου 124 του Ν. 4548/2018) </w:t>
      </w:r>
      <w:r w:rsidRPr="00683589">
        <w:rPr>
          <w:rFonts w:ascii="Georgia" w:hAnsi="Georgia"/>
          <w:b/>
          <w:iCs/>
          <w:sz w:val="22"/>
          <w:szCs w:val="24"/>
        </w:rPr>
        <w:t>κατά την έναρξη της πέμπτης (5ης) ημέρας</w:t>
      </w:r>
      <w:r w:rsidRPr="00DA69F9">
        <w:rPr>
          <w:rFonts w:ascii="Georgia" w:hAnsi="Georgia"/>
          <w:iCs/>
          <w:sz w:val="24"/>
          <w:szCs w:val="24"/>
        </w:rPr>
        <w:t xml:space="preserve"> πριν από την ημερομηνία συνεδρίασης της Τακτικής Γενικής Συνέλευσης («Ημερομηνία Καταγραφής»), δηλαδή κατά την ημερομηνία της </w:t>
      </w:r>
      <w:r w:rsidR="00625D25">
        <w:rPr>
          <w:rFonts w:ascii="Georgia" w:hAnsi="Georgia"/>
          <w:b/>
          <w:iCs/>
          <w:sz w:val="24"/>
          <w:szCs w:val="24"/>
        </w:rPr>
        <w:t>03</w:t>
      </w:r>
      <w:r w:rsidRPr="00DA69F9">
        <w:rPr>
          <w:rFonts w:ascii="Georgia" w:hAnsi="Georgia"/>
          <w:b/>
          <w:iCs/>
          <w:sz w:val="24"/>
          <w:szCs w:val="24"/>
        </w:rPr>
        <w:t>.</w:t>
      </w:r>
      <w:r w:rsidR="000B38AE" w:rsidRPr="00DA69F9">
        <w:rPr>
          <w:rFonts w:ascii="Georgia" w:hAnsi="Georgia"/>
          <w:b/>
          <w:iCs/>
          <w:sz w:val="24"/>
          <w:szCs w:val="24"/>
        </w:rPr>
        <w:t>0</w:t>
      </w:r>
      <w:r w:rsidR="00625D25">
        <w:rPr>
          <w:rFonts w:ascii="Georgia" w:hAnsi="Georgia"/>
          <w:b/>
          <w:iCs/>
          <w:sz w:val="24"/>
          <w:szCs w:val="24"/>
        </w:rPr>
        <w:t>7</w:t>
      </w:r>
      <w:r w:rsidRPr="00DA69F9">
        <w:rPr>
          <w:rFonts w:ascii="Georgia" w:hAnsi="Georgia"/>
          <w:b/>
          <w:iCs/>
          <w:sz w:val="24"/>
          <w:szCs w:val="24"/>
        </w:rPr>
        <w:t>.</w:t>
      </w:r>
      <w:r w:rsidR="000B38AE" w:rsidRPr="00DA69F9">
        <w:rPr>
          <w:rFonts w:ascii="Georgia" w:hAnsi="Georgia"/>
          <w:b/>
          <w:iCs/>
          <w:sz w:val="24"/>
          <w:szCs w:val="24"/>
        </w:rPr>
        <w:t>202</w:t>
      </w:r>
      <w:r w:rsidR="000B38AE">
        <w:rPr>
          <w:rFonts w:ascii="Georgia" w:hAnsi="Georgia"/>
          <w:b/>
          <w:iCs/>
          <w:sz w:val="24"/>
          <w:szCs w:val="24"/>
        </w:rPr>
        <w:t>5</w:t>
      </w:r>
      <w:r w:rsidR="000B38AE" w:rsidRPr="00DA69F9">
        <w:rPr>
          <w:rFonts w:ascii="Georgia" w:hAnsi="Georgia"/>
          <w:b/>
          <w:iCs/>
          <w:sz w:val="24"/>
          <w:szCs w:val="24"/>
        </w:rPr>
        <w:t xml:space="preserve"> </w:t>
      </w:r>
      <w:r w:rsidRPr="00DA69F9">
        <w:rPr>
          <w:rFonts w:ascii="Georgia" w:hAnsi="Georgia"/>
          <w:iCs/>
          <w:sz w:val="24"/>
          <w:szCs w:val="24"/>
        </w:rPr>
        <w:t xml:space="preserve">ή ο </w:t>
      </w:r>
      <w:proofErr w:type="spellStart"/>
      <w:r w:rsidRPr="00DA69F9">
        <w:rPr>
          <w:rFonts w:ascii="Georgia" w:hAnsi="Georgia"/>
          <w:iCs/>
          <w:sz w:val="24"/>
          <w:szCs w:val="24"/>
        </w:rPr>
        <w:t>ταυτοποιούμενος</w:t>
      </w:r>
      <w:proofErr w:type="spellEnd"/>
      <w:r w:rsidRPr="00DA69F9">
        <w:rPr>
          <w:rFonts w:ascii="Georgia" w:hAnsi="Georgia"/>
          <w:iCs/>
          <w:sz w:val="24"/>
          <w:szCs w:val="24"/>
        </w:rPr>
        <w:t xml:space="preserve"> ως τέτοιος βάσει της σχετικής ημερομηνίας μέσω εγγεγραμμένων διαμεσολαβητών ή άλλων διαμεσολαβητών τηρουμένων των</w:t>
      </w:r>
      <w:r w:rsidRPr="00DA69F9">
        <w:rPr>
          <w:rFonts w:ascii="Georgia" w:hAnsi="Georgia"/>
          <w:iCs/>
          <w:spacing w:val="-7"/>
          <w:sz w:val="24"/>
          <w:szCs w:val="24"/>
        </w:rPr>
        <w:t xml:space="preserve"> </w:t>
      </w:r>
      <w:r w:rsidRPr="00DA69F9">
        <w:rPr>
          <w:rFonts w:ascii="Georgia" w:hAnsi="Georgia"/>
          <w:iCs/>
          <w:sz w:val="24"/>
          <w:szCs w:val="24"/>
        </w:rPr>
        <w:t>διατάξεων</w:t>
      </w:r>
      <w:r w:rsidRPr="00DA69F9">
        <w:rPr>
          <w:rFonts w:ascii="Georgia" w:hAnsi="Georgia"/>
          <w:iCs/>
          <w:spacing w:val="-6"/>
          <w:sz w:val="24"/>
          <w:szCs w:val="24"/>
        </w:rPr>
        <w:t xml:space="preserve"> </w:t>
      </w:r>
      <w:r w:rsidRPr="00DA69F9">
        <w:rPr>
          <w:rFonts w:ascii="Georgia" w:hAnsi="Georgia"/>
          <w:iCs/>
          <w:sz w:val="24"/>
          <w:szCs w:val="24"/>
        </w:rPr>
        <w:t>της</w:t>
      </w:r>
      <w:r w:rsidRPr="00DA69F9">
        <w:rPr>
          <w:rFonts w:ascii="Georgia" w:hAnsi="Georgia"/>
          <w:iCs/>
          <w:spacing w:val="-6"/>
          <w:sz w:val="24"/>
          <w:szCs w:val="24"/>
        </w:rPr>
        <w:t xml:space="preserve"> </w:t>
      </w:r>
      <w:r w:rsidRPr="00DA69F9">
        <w:rPr>
          <w:rFonts w:ascii="Georgia" w:hAnsi="Georgia"/>
          <w:iCs/>
          <w:sz w:val="24"/>
          <w:szCs w:val="24"/>
        </w:rPr>
        <w:t>νομοθεσίας</w:t>
      </w:r>
      <w:r w:rsidRPr="00DA69F9">
        <w:rPr>
          <w:rFonts w:ascii="Georgia" w:hAnsi="Georgia"/>
          <w:iCs/>
          <w:spacing w:val="-6"/>
          <w:sz w:val="24"/>
          <w:szCs w:val="24"/>
        </w:rPr>
        <w:t xml:space="preserve"> </w:t>
      </w:r>
      <w:r w:rsidRPr="00DA69F9">
        <w:rPr>
          <w:rFonts w:ascii="Georgia" w:hAnsi="Georgia"/>
          <w:iCs/>
          <w:sz w:val="24"/>
          <w:szCs w:val="24"/>
        </w:rPr>
        <w:t>(ν.</w:t>
      </w:r>
      <w:r w:rsidRPr="00DA69F9">
        <w:rPr>
          <w:rFonts w:ascii="Georgia" w:hAnsi="Georgia"/>
          <w:iCs/>
          <w:spacing w:val="-6"/>
          <w:sz w:val="24"/>
          <w:szCs w:val="24"/>
        </w:rPr>
        <w:t xml:space="preserve"> </w:t>
      </w:r>
      <w:r w:rsidRPr="00DA69F9">
        <w:rPr>
          <w:rFonts w:ascii="Georgia" w:hAnsi="Georgia"/>
          <w:iCs/>
          <w:sz w:val="24"/>
          <w:szCs w:val="24"/>
        </w:rPr>
        <w:t>4548/2018,</w:t>
      </w:r>
      <w:r w:rsidRPr="00DA69F9">
        <w:rPr>
          <w:rFonts w:ascii="Georgia" w:hAnsi="Georgia"/>
          <w:iCs/>
          <w:spacing w:val="-6"/>
          <w:sz w:val="24"/>
          <w:szCs w:val="24"/>
        </w:rPr>
        <w:t xml:space="preserve"> </w:t>
      </w:r>
      <w:r w:rsidRPr="00DA69F9">
        <w:rPr>
          <w:rFonts w:ascii="Georgia" w:hAnsi="Georgia"/>
          <w:iCs/>
          <w:sz w:val="24"/>
          <w:szCs w:val="24"/>
        </w:rPr>
        <w:t>ν.</w:t>
      </w:r>
      <w:r w:rsidRPr="00DA69F9">
        <w:rPr>
          <w:rFonts w:ascii="Georgia" w:hAnsi="Georgia"/>
          <w:iCs/>
          <w:spacing w:val="-6"/>
          <w:sz w:val="24"/>
          <w:szCs w:val="24"/>
        </w:rPr>
        <w:t xml:space="preserve"> </w:t>
      </w:r>
      <w:r w:rsidRPr="00DA69F9">
        <w:rPr>
          <w:rFonts w:ascii="Georgia" w:hAnsi="Georgia"/>
          <w:iCs/>
          <w:sz w:val="24"/>
          <w:szCs w:val="24"/>
        </w:rPr>
        <w:t>4569/2018,</w:t>
      </w:r>
      <w:r w:rsidRPr="00DA69F9">
        <w:rPr>
          <w:rFonts w:ascii="Georgia" w:hAnsi="Georgia"/>
          <w:iCs/>
          <w:spacing w:val="-6"/>
          <w:sz w:val="24"/>
          <w:szCs w:val="24"/>
        </w:rPr>
        <w:t xml:space="preserve"> </w:t>
      </w:r>
      <w:r w:rsidRPr="00DA69F9">
        <w:rPr>
          <w:rFonts w:ascii="Georgia" w:hAnsi="Georgia"/>
          <w:iCs/>
          <w:sz w:val="24"/>
          <w:szCs w:val="24"/>
        </w:rPr>
        <w:t>ν.</w:t>
      </w:r>
      <w:r w:rsidRPr="00DA69F9">
        <w:rPr>
          <w:rFonts w:ascii="Georgia" w:hAnsi="Georgia"/>
          <w:iCs/>
          <w:spacing w:val="-6"/>
          <w:sz w:val="24"/>
          <w:szCs w:val="24"/>
        </w:rPr>
        <w:t xml:space="preserve"> </w:t>
      </w:r>
      <w:r w:rsidRPr="00DA69F9">
        <w:rPr>
          <w:rFonts w:ascii="Georgia" w:hAnsi="Georgia"/>
          <w:iCs/>
          <w:sz w:val="24"/>
          <w:szCs w:val="24"/>
        </w:rPr>
        <w:t>4706/2020</w:t>
      </w:r>
      <w:r w:rsidRPr="00DA69F9">
        <w:rPr>
          <w:rFonts w:ascii="Georgia" w:hAnsi="Georgia"/>
          <w:iCs/>
          <w:spacing w:val="-7"/>
          <w:sz w:val="24"/>
          <w:szCs w:val="24"/>
        </w:rPr>
        <w:t xml:space="preserve"> </w:t>
      </w:r>
      <w:r w:rsidRPr="00DA69F9">
        <w:rPr>
          <w:rFonts w:ascii="Georgia" w:hAnsi="Georgia"/>
          <w:iCs/>
          <w:sz w:val="24"/>
          <w:szCs w:val="24"/>
        </w:rPr>
        <w:t>και Κανονισμός</w:t>
      </w:r>
      <w:r w:rsidRPr="00DA69F9">
        <w:rPr>
          <w:rFonts w:ascii="Georgia" w:hAnsi="Georgia"/>
          <w:iCs/>
          <w:spacing w:val="-9"/>
          <w:sz w:val="24"/>
          <w:szCs w:val="24"/>
        </w:rPr>
        <w:t xml:space="preserve"> </w:t>
      </w:r>
      <w:r w:rsidRPr="00DA69F9">
        <w:rPr>
          <w:rFonts w:ascii="Georgia" w:hAnsi="Georgia"/>
          <w:iCs/>
          <w:sz w:val="24"/>
          <w:szCs w:val="24"/>
        </w:rPr>
        <w:t>(ΕΕ)</w:t>
      </w:r>
      <w:r w:rsidRPr="00DA69F9">
        <w:rPr>
          <w:rFonts w:ascii="Georgia" w:hAnsi="Georgia"/>
          <w:iCs/>
          <w:spacing w:val="-8"/>
          <w:sz w:val="24"/>
          <w:szCs w:val="24"/>
        </w:rPr>
        <w:t xml:space="preserve"> </w:t>
      </w:r>
      <w:r w:rsidRPr="00DA69F9">
        <w:rPr>
          <w:rFonts w:ascii="Georgia" w:hAnsi="Georgia"/>
          <w:iCs/>
          <w:sz w:val="24"/>
          <w:szCs w:val="24"/>
        </w:rPr>
        <w:t>2018/1212)</w:t>
      </w:r>
      <w:r w:rsidRPr="00DA69F9">
        <w:rPr>
          <w:rFonts w:ascii="Georgia" w:hAnsi="Georgia"/>
          <w:iCs/>
          <w:spacing w:val="-8"/>
          <w:sz w:val="24"/>
          <w:szCs w:val="24"/>
        </w:rPr>
        <w:t xml:space="preserve"> </w:t>
      </w:r>
      <w:r w:rsidRPr="00DA69F9">
        <w:rPr>
          <w:rFonts w:ascii="Georgia" w:hAnsi="Georgia"/>
          <w:iCs/>
          <w:sz w:val="24"/>
          <w:szCs w:val="24"/>
        </w:rPr>
        <w:t>ως</w:t>
      </w:r>
      <w:r w:rsidRPr="00DA69F9">
        <w:rPr>
          <w:rFonts w:ascii="Georgia" w:hAnsi="Georgia"/>
          <w:iCs/>
          <w:spacing w:val="-11"/>
          <w:sz w:val="24"/>
          <w:szCs w:val="24"/>
        </w:rPr>
        <w:t xml:space="preserve"> </w:t>
      </w:r>
      <w:r w:rsidRPr="00DA69F9">
        <w:rPr>
          <w:rFonts w:ascii="Georgia" w:hAnsi="Georgia"/>
          <w:iCs/>
          <w:sz w:val="24"/>
          <w:szCs w:val="24"/>
        </w:rPr>
        <w:t>και</w:t>
      </w:r>
      <w:r w:rsidRPr="00DA69F9">
        <w:rPr>
          <w:rFonts w:ascii="Georgia" w:hAnsi="Georgia"/>
          <w:iCs/>
          <w:spacing w:val="-8"/>
          <w:sz w:val="24"/>
          <w:szCs w:val="24"/>
        </w:rPr>
        <w:t xml:space="preserve"> </w:t>
      </w:r>
      <w:r w:rsidRPr="00DA69F9">
        <w:rPr>
          <w:rFonts w:ascii="Georgia" w:hAnsi="Georgia"/>
          <w:iCs/>
          <w:sz w:val="24"/>
          <w:szCs w:val="24"/>
        </w:rPr>
        <w:t>του</w:t>
      </w:r>
      <w:r w:rsidRPr="00DA69F9">
        <w:rPr>
          <w:rFonts w:ascii="Georgia" w:hAnsi="Georgia"/>
          <w:iCs/>
          <w:spacing w:val="-8"/>
          <w:sz w:val="24"/>
          <w:szCs w:val="24"/>
        </w:rPr>
        <w:t xml:space="preserve"> </w:t>
      </w:r>
      <w:r w:rsidRPr="00DA69F9">
        <w:rPr>
          <w:rFonts w:ascii="Georgia" w:hAnsi="Georgia"/>
          <w:iCs/>
          <w:sz w:val="24"/>
          <w:szCs w:val="24"/>
        </w:rPr>
        <w:t>Κανονισμού</w:t>
      </w:r>
      <w:r w:rsidRPr="00DA69F9">
        <w:rPr>
          <w:rFonts w:ascii="Georgia" w:hAnsi="Georgia"/>
          <w:iCs/>
          <w:spacing w:val="-8"/>
          <w:sz w:val="24"/>
          <w:szCs w:val="24"/>
        </w:rPr>
        <w:t xml:space="preserve"> </w:t>
      </w:r>
      <w:r w:rsidRPr="00DA69F9">
        <w:rPr>
          <w:rFonts w:ascii="Georgia" w:hAnsi="Georgia"/>
          <w:iCs/>
          <w:sz w:val="24"/>
          <w:szCs w:val="24"/>
        </w:rPr>
        <w:t>Λειτουργίας</w:t>
      </w:r>
      <w:r w:rsidRPr="00DA69F9">
        <w:rPr>
          <w:rFonts w:ascii="Georgia" w:hAnsi="Georgia"/>
          <w:iCs/>
          <w:spacing w:val="-9"/>
          <w:sz w:val="24"/>
          <w:szCs w:val="24"/>
        </w:rPr>
        <w:t xml:space="preserve"> </w:t>
      </w:r>
      <w:r w:rsidRPr="00DA69F9">
        <w:rPr>
          <w:rFonts w:ascii="Georgia" w:hAnsi="Georgia"/>
          <w:iCs/>
          <w:sz w:val="24"/>
          <w:szCs w:val="24"/>
        </w:rPr>
        <w:t>της</w:t>
      </w:r>
      <w:r w:rsidRPr="00DA69F9">
        <w:rPr>
          <w:rFonts w:ascii="Georgia" w:hAnsi="Georgia"/>
          <w:iCs/>
          <w:spacing w:val="-9"/>
          <w:sz w:val="24"/>
          <w:szCs w:val="24"/>
        </w:rPr>
        <w:t xml:space="preserve"> </w:t>
      </w:r>
      <w:r w:rsidRPr="00DA69F9">
        <w:rPr>
          <w:rFonts w:ascii="Georgia" w:hAnsi="Georgia"/>
          <w:iCs/>
          <w:sz w:val="24"/>
          <w:szCs w:val="24"/>
        </w:rPr>
        <w:t>Ελληνικό Κεντρικό Αποθετήριο Τίτλων (ΦΕΚ Β΄ 1007/16.03.2021).</w:t>
      </w:r>
    </w:p>
    <w:p w14:paraId="22B64B77" w14:textId="778DB7F4" w:rsidR="002D25E2" w:rsidRPr="00DA69F9" w:rsidRDefault="002D25E2" w:rsidP="00683589">
      <w:pPr>
        <w:pStyle w:val="BodyText"/>
        <w:spacing w:line="264" w:lineRule="auto"/>
        <w:ind w:left="118" w:right="113"/>
        <w:rPr>
          <w:rFonts w:ascii="Georgia" w:hAnsi="Georgia"/>
          <w:iCs/>
          <w:sz w:val="24"/>
          <w:szCs w:val="24"/>
        </w:rPr>
      </w:pPr>
      <w:r w:rsidRPr="00DA69F9">
        <w:rPr>
          <w:rFonts w:ascii="Georgia" w:hAnsi="Georgia"/>
          <w:iCs/>
          <w:sz w:val="24"/>
          <w:szCs w:val="24"/>
        </w:rPr>
        <w:t xml:space="preserve">Η ως άνω ημερομηνία καταγραφής της </w:t>
      </w:r>
      <w:r w:rsidR="00625D25">
        <w:rPr>
          <w:rFonts w:ascii="Georgia" w:hAnsi="Georgia"/>
          <w:b/>
          <w:iCs/>
          <w:sz w:val="24"/>
          <w:szCs w:val="24"/>
        </w:rPr>
        <w:t>03</w:t>
      </w:r>
      <w:r w:rsidRPr="00DA69F9">
        <w:rPr>
          <w:rFonts w:ascii="Georgia" w:hAnsi="Georgia"/>
          <w:b/>
          <w:iCs/>
          <w:sz w:val="24"/>
          <w:szCs w:val="24"/>
        </w:rPr>
        <w:t>.</w:t>
      </w:r>
      <w:r w:rsidR="000B38AE" w:rsidRPr="00DA69F9">
        <w:rPr>
          <w:rFonts w:ascii="Georgia" w:hAnsi="Georgia"/>
          <w:b/>
          <w:iCs/>
          <w:sz w:val="24"/>
          <w:szCs w:val="24"/>
        </w:rPr>
        <w:t>0</w:t>
      </w:r>
      <w:r w:rsidR="00625D25">
        <w:rPr>
          <w:rFonts w:ascii="Georgia" w:hAnsi="Georgia"/>
          <w:b/>
          <w:iCs/>
          <w:sz w:val="24"/>
          <w:szCs w:val="24"/>
        </w:rPr>
        <w:t>7</w:t>
      </w:r>
      <w:r w:rsidRPr="00DA69F9">
        <w:rPr>
          <w:rFonts w:ascii="Georgia" w:hAnsi="Georgia"/>
          <w:b/>
          <w:iCs/>
          <w:sz w:val="24"/>
          <w:szCs w:val="24"/>
        </w:rPr>
        <w:t>.</w:t>
      </w:r>
      <w:r w:rsidR="000B38AE" w:rsidRPr="00DA69F9">
        <w:rPr>
          <w:rFonts w:ascii="Georgia" w:hAnsi="Georgia"/>
          <w:b/>
          <w:iCs/>
          <w:sz w:val="24"/>
          <w:szCs w:val="24"/>
        </w:rPr>
        <w:t>202</w:t>
      </w:r>
      <w:r w:rsidR="000B38AE">
        <w:rPr>
          <w:rFonts w:ascii="Georgia" w:hAnsi="Georgia"/>
          <w:b/>
          <w:iCs/>
          <w:sz w:val="24"/>
          <w:szCs w:val="24"/>
        </w:rPr>
        <w:t>5</w:t>
      </w:r>
      <w:r w:rsidR="000B38AE" w:rsidRPr="00DA69F9">
        <w:rPr>
          <w:rFonts w:ascii="Georgia" w:hAnsi="Georgia"/>
          <w:b/>
          <w:iCs/>
          <w:sz w:val="24"/>
          <w:szCs w:val="24"/>
        </w:rPr>
        <w:t xml:space="preserve"> </w:t>
      </w:r>
      <w:r w:rsidRPr="00DA69F9">
        <w:rPr>
          <w:rFonts w:ascii="Georgia" w:hAnsi="Georgia"/>
          <w:iCs/>
          <w:sz w:val="24"/>
          <w:szCs w:val="24"/>
        </w:rPr>
        <w:t xml:space="preserve">ισχύει και στην περίπτωση της Επαναληπτικής Γενικής Συνέλευσης την </w:t>
      </w:r>
      <w:r w:rsidR="00625D25">
        <w:rPr>
          <w:rFonts w:ascii="Georgia" w:hAnsi="Georgia"/>
          <w:b/>
          <w:iCs/>
          <w:sz w:val="24"/>
          <w:szCs w:val="24"/>
        </w:rPr>
        <w:t>15</w:t>
      </w:r>
      <w:r w:rsidRPr="00DA69F9">
        <w:rPr>
          <w:rFonts w:ascii="Georgia" w:hAnsi="Georgia"/>
          <w:b/>
          <w:iCs/>
          <w:sz w:val="24"/>
          <w:szCs w:val="24"/>
        </w:rPr>
        <w:t>.07.</w:t>
      </w:r>
      <w:r w:rsidR="000B38AE" w:rsidRPr="00DA69F9">
        <w:rPr>
          <w:rFonts w:ascii="Georgia" w:hAnsi="Georgia"/>
          <w:b/>
          <w:iCs/>
          <w:sz w:val="24"/>
          <w:szCs w:val="24"/>
        </w:rPr>
        <w:t>202</w:t>
      </w:r>
      <w:r w:rsidR="000B38AE">
        <w:rPr>
          <w:rFonts w:ascii="Georgia" w:hAnsi="Georgia"/>
          <w:b/>
          <w:iCs/>
          <w:sz w:val="24"/>
          <w:szCs w:val="24"/>
        </w:rPr>
        <w:t>5</w:t>
      </w:r>
      <w:r w:rsidR="000B38AE" w:rsidRPr="00DA69F9">
        <w:rPr>
          <w:rFonts w:ascii="Georgia" w:hAnsi="Georgia"/>
          <w:b/>
          <w:iCs/>
          <w:sz w:val="24"/>
          <w:szCs w:val="24"/>
        </w:rPr>
        <w:t xml:space="preserve"> </w:t>
      </w:r>
      <w:r w:rsidRPr="00DA69F9">
        <w:rPr>
          <w:rFonts w:ascii="Georgia" w:hAnsi="Georgia"/>
          <w:iCs/>
          <w:sz w:val="24"/>
          <w:szCs w:val="24"/>
        </w:rPr>
        <w:t xml:space="preserve">(σε περίπτωση μη επίτευξης της απαιτούμενης σύμφωνα με τον Νόμο και το Καταστατικό απαρτίας για την λήψη αποφάσεων επί ορισμένων θεμάτων της αρχικής ημερησίας διάταξης κατά την ημερομηνία της </w:t>
      </w:r>
      <w:r w:rsidR="00625D25">
        <w:rPr>
          <w:rFonts w:ascii="Georgia" w:hAnsi="Georgia"/>
          <w:b/>
          <w:iCs/>
          <w:sz w:val="24"/>
          <w:szCs w:val="24"/>
        </w:rPr>
        <w:t>08</w:t>
      </w:r>
      <w:r w:rsidRPr="00DA69F9">
        <w:rPr>
          <w:rFonts w:ascii="Georgia" w:hAnsi="Georgia"/>
          <w:b/>
          <w:iCs/>
          <w:sz w:val="24"/>
          <w:szCs w:val="24"/>
        </w:rPr>
        <w:t>.</w:t>
      </w:r>
      <w:r w:rsidR="0081652A" w:rsidRPr="00DA69F9">
        <w:rPr>
          <w:rFonts w:ascii="Georgia" w:hAnsi="Georgia"/>
          <w:b/>
          <w:iCs/>
          <w:sz w:val="24"/>
          <w:szCs w:val="24"/>
        </w:rPr>
        <w:t>0</w:t>
      </w:r>
      <w:r w:rsidR="00625D25">
        <w:rPr>
          <w:rFonts w:ascii="Georgia" w:hAnsi="Georgia"/>
          <w:b/>
          <w:iCs/>
          <w:sz w:val="24"/>
          <w:szCs w:val="24"/>
        </w:rPr>
        <w:t>7</w:t>
      </w:r>
      <w:r w:rsidRPr="00DA69F9">
        <w:rPr>
          <w:rFonts w:ascii="Georgia" w:hAnsi="Georgia"/>
          <w:b/>
          <w:iCs/>
          <w:sz w:val="24"/>
          <w:szCs w:val="24"/>
        </w:rPr>
        <w:t>.</w:t>
      </w:r>
      <w:r w:rsidR="0081652A" w:rsidRPr="00DA69F9">
        <w:rPr>
          <w:rFonts w:ascii="Georgia" w:hAnsi="Georgia"/>
          <w:b/>
          <w:iCs/>
          <w:sz w:val="24"/>
          <w:szCs w:val="24"/>
        </w:rPr>
        <w:t>202</w:t>
      </w:r>
      <w:r w:rsidR="0081652A">
        <w:rPr>
          <w:rFonts w:ascii="Georgia" w:hAnsi="Georgia"/>
          <w:b/>
          <w:iCs/>
          <w:sz w:val="24"/>
          <w:szCs w:val="24"/>
        </w:rPr>
        <w:t>5</w:t>
      </w:r>
      <w:r w:rsidRPr="00DA69F9">
        <w:rPr>
          <w:rFonts w:ascii="Georgia" w:hAnsi="Georgia"/>
          <w:iCs/>
          <w:sz w:val="24"/>
          <w:szCs w:val="24"/>
        </w:rPr>
        <w:t>).</w:t>
      </w:r>
    </w:p>
    <w:p w14:paraId="4B08C43E" w14:textId="1D7A394F" w:rsidR="002D25E2" w:rsidRPr="00DA69F9" w:rsidRDefault="002D25E2" w:rsidP="00683589">
      <w:pPr>
        <w:pStyle w:val="BodyText"/>
        <w:spacing w:line="264" w:lineRule="auto"/>
        <w:ind w:left="118" w:right="113"/>
        <w:rPr>
          <w:rFonts w:ascii="Georgia" w:hAnsi="Georgia"/>
          <w:iCs/>
          <w:sz w:val="24"/>
          <w:szCs w:val="24"/>
        </w:rPr>
      </w:pPr>
      <w:r w:rsidRPr="00DA69F9">
        <w:rPr>
          <w:rFonts w:ascii="Georgia" w:hAnsi="Georgia"/>
          <w:iCs/>
          <w:sz w:val="24"/>
          <w:szCs w:val="24"/>
        </w:rPr>
        <w:t>Η</w:t>
      </w:r>
      <w:r w:rsidRPr="00DA69F9">
        <w:rPr>
          <w:rFonts w:ascii="Georgia" w:hAnsi="Georgia"/>
          <w:iCs/>
          <w:spacing w:val="-5"/>
          <w:sz w:val="24"/>
          <w:szCs w:val="24"/>
        </w:rPr>
        <w:t xml:space="preserve"> </w:t>
      </w:r>
      <w:r w:rsidRPr="00DA69F9">
        <w:rPr>
          <w:rFonts w:ascii="Georgia" w:hAnsi="Georgia"/>
          <w:iCs/>
          <w:sz w:val="24"/>
          <w:szCs w:val="24"/>
        </w:rPr>
        <w:t>απόδειξη</w:t>
      </w:r>
      <w:r w:rsidRPr="00DA69F9">
        <w:rPr>
          <w:rFonts w:ascii="Georgia" w:hAnsi="Georgia"/>
          <w:iCs/>
          <w:spacing w:val="-6"/>
          <w:sz w:val="24"/>
          <w:szCs w:val="24"/>
        </w:rPr>
        <w:t xml:space="preserve"> </w:t>
      </w:r>
      <w:r w:rsidRPr="00DA69F9">
        <w:rPr>
          <w:rFonts w:ascii="Georgia" w:hAnsi="Georgia"/>
          <w:iCs/>
          <w:sz w:val="24"/>
          <w:szCs w:val="24"/>
        </w:rPr>
        <w:t>της</w:t>
      </w:r>
      <w:r w:rsidRPr="00DA69F9">
        <w:rPr>
          <w:rFonts w:ascii="Georgia" w:hAnsi="Georgia"/>
          <w:iCs/>
          <w:spacing w:val="-6"/>
          <w:sz w:val="24"/>
          <w:szCs w:val="24"/>
        </w:rPr>
        <w:t xml:space="preserve"> </w:t>
      </w:r>
      <w:r w:rsidRPr="00DA69F9">
        <w:rPr>
          <w:rFonts w:ascii="Georgia" w:hAnsi="Georgia"/>
          <w:iCs/>
          <w:sz w:val="24"/>
          <w:szCs w:val="24"/>
        </w:rPr>
        <w:t>μετοχικής</w:t>
      </w:r>
      <w:r w:rsidRPr="00DA69F9">
        <w:rPr>
          <w:rFonts w:ascii="Georgia" w:hAnsi="Georgia"/>
          <w:iCs/>
          <w:spacing w:val="-6"/>
          <w:sz w:val="24"/>
          <w:szCs w:val="24"/>
        </w:rPr>
        <w:t xml:space="preserve"> </w:t>
      </w:r>
      <w:r w:rsidRPr="00DA69F9">
        <w:rPr>
          <w:rFonts w:ascii="Georgia" w:hAnsi="Georgia"/>
          <w:iCs/>
          <w:sz w:val="24"/>
          <w:szCs w:val="24"/>
        </w:rPr>
        <w:t>ιδιότητας</w:t>
      </w:r>
      <w:r w:rsidRPr="00DA69F9">
        <w:rPr>
          <w:rFonts w:ascii="Georgia" w:hAnsi="Georgia"/>
          <w:iCs/>
          <w:spacing w:val="-6"/>
          <w:sz w:val="24"/>
          <w:szCs w:val="24"/>
        </w:rPr>
        <w:t xml:space="preserve"> </w:t>
      </w:r>
      <w:r w:rsidRPr="00DA69F9">
        <w:rPr>
          <w:rFonts w:ascii="Georgia" w:hAnsi="Georgia"/>
          <w:iCs/>
          <w:sz w:val="24"/>
          <w:szCs w:val="24"/>
        </w:rPr>
        <w:t>μπορεί</w:t>
      </w:r>
      <w:r w:rsidRPr="00DA69F9">
        <w:rPr>
          <w:rFonts w:ascii="Georgia" w:hAnsi="Georgia"/>
          <w:iCs/>
          <w:spacing w:val="-7"/>
          <w:sz w:val="24"/>
          <w:szCs w:val="24"/>
        </w:rPr>
        <w:t xml:space="preserve"> </w:t>
      </w:r>
      <w:r w:rsidRPr="00DA69F9">
        <w:rPr>
          <w:rFonts w:ascii="Georgia" w:hAnsi="Georgia"/>
          <w:iCs/>
          <w:sz w:val="24"/>
          <w:szCs w:val="24"/>
        </w:rPr>
        <w:t>να</w:t>
      </w:r>
      <w:r w:rsidRPr="00DA69F9">
        <w:rPr>
          <w:rFonts w:ascii="Georgia" w:hAnsi="Georgia"/>
          <w:iCs/>
          <w:spacing w:val="-6"/>
          <w:sz w:val="24"/>
          <w:szCs w:val="24"/>
        </w:rPr>
        <w:t xml:space="preserve"> </w:t>
      </w:r>
      <w:r w:rsidRPr="00DA69F9">
        <w:rPr>
          <w:rFonts w:ascii="Georgia" w:hAnsi="Georgia"/>
          <w:iCs/>
          <w:sz w:val="24"/>
          <w:szCs w:val="24"/>
        </w:rPr>
        <w:t>γίνεται</w:t>
      </w:r>
      <w:r w:rsidRPr="00DA69F9">
        <w:rPr>
          <w:rFonts w:ascii="Georgia" w:hAnsi="Georgia"/>
          <w:iCs/>
          <w:spacing w:val="-6"/>
          <w:sz w:val="24"/>
          <w:szCs w:val="24"/>
        </w:rPr>
        <w:t xml:space="preserve"> </w:t>
      </w:r>
      <w:r w:rsidRPr="00DA69F9">
        <w:rPr>
          <w:rFonts w:ascii="Georgia" w:hAnsi="Georgia"/>
          <w:iCs/>
          <w:sz w:val="24"/>
          <w:szCs w:val="24"/>
        </w:rPr>
        <w:t>με</w:t>
      </w:r>
      <w:r w:rsidRPr="00DA69F9">
        <w:rPr>
          <w:rFonts w:ascii="Georgia" w:hAnsi="Georgia"/>
          <w:iCs/>
          <w:spacing w:val="-7"/>
          <w:sz w:val="24"/>
          <w:szCs w:val="24"/>
        </w:rPr>
        <w:t xml:space="preserve"> </w:t>
      </w:r>
      <w:r w:rsidRPr="00DA69F9">
        <w:rPr>
          <w:rFonts w:ascii="Georgia" w:hAnsi="Georgia"/>
          <w:iCs/>
          <w:sz w:val="24"/>
          <w:szCs w:val="24"/>
        </w:rPr>
        <w:t>κάθε</w:t>
      </w:r>
      <w:r w:rsidRPr="00DA69F9">
        <w:rPr>
          <w:rFonts w:ascii="Georgia" w:hAnsi="Georgia"/>
          <w:iCs/>
          <w:spacing w:val="-7"/>
          <w:sz w:val="24"/>
          <w:szCs w:val="24"/>
        </w:rPr>
        <w:t xml:space="preserve"> </w:t>
      </w:r>
      <w:r w:rsidRPr="00DA69F9">
        <w:rPr>
          <w:rFonts w:ascii="Georgia" w:hAnsi="Georgia"/>
          <w:iCs/>
          <w:sz w:val="24"/>
          <w:szCs w:val="24"/>
        </w:rPr>
        <w:t>νόμιμο</w:t>
      </w:r>
      <w:r w:rsidRPr="00DA69F9">
        <w:rPr>
          <w:rFonts w:ascii="Georgia" w:hAnsi="Georgia"/>
          <w:iCs/>
          <w:spacing w:val="-6"/>
          <w:sz w:val="24"/>
          <w:szCs w:val="24"/>
        </w:rPr>
        <w:t xml:space="preserve"> </w:t>
      </w:r>
      <w:r w:rsidRPr="00DA69F9">
        <w:rPr>
          <w:rFonts w:ascii="Georgia" w:hAnsi="Georgia"/>
          <w:iCs/>
          <w:sz w:val="24"/>
          <w:szCs w:val="24"/>
        </w:rPr>
        <w:t>μέσο</w:t>
      </w:r>
      <w:r w:rsidRPr="00DA69F9">
        <w:rPr>
          <w:rFonts w:ascii="Georgia" w:hAnsi="Georgia"/>
          <w:iCs/>
          <w:spacing w:val="-6"/>
          <w:sz w:val="24"/>
          <w:szCs w:val="24"/>
        </w:rPr>
        <w:t xml:space="preserve"> </w:t>
      </w:r>
      <w:r w:rsidRPr="00DA69F9">
        <w:rPr>
          <w:rFonts w:ascii="Georgia" w:hAnsi="Georgia"/>
          <w:iCs/>
          <w:sz w:val="24"/>
          <w:szCs w:val="24"/>
        </w:rPr>
        <w:t>και πάντως</w:t>
      </w:r>
      <w:r w:rsidRPr="00DA69F9">
        <w:rPr>
          <w:rFonts w:ascii="Georgia" w:hAnsi="Georgia"/>
          <w:iCs/>
          <w:spacing w:val="-11"/>
          <w:sz w:val="24"/>
          <w:szCs w:val="24"/>
        </w:rPr>
        <w:t xml:space="preserve"> </w:t>
      </w:r>
      <w:r w:rsidRPr="00DA69F9">
        <w:rPr>
          <w:rFonts w:ascii="Georgia" w:hAnsi="Georgia"/>
          <w:iCs/>
          <w:sz w:val="24"/>
          <w:szCs w:val="24"/>
        </w:rPr>
        <w:t>βάσει</w:t>
      </w:r>
      <w:r w:rsidRPr="00DA69F9">
        <w:rPr>
          <w:rFonts w:ascii="Georgia" w:hAnsi="Georgia"/>
          <w:iCs/>
          <w:spacing w:val="-12"/>
          <w:sz w:val="24"/>
          <w:szCs w:val="24"/>
        </w:rPr>
        <w:t xml:space="preserve"> </w:t>
      </w:r>
      <w:r w:rsidRPr="00DA69F9">
        <w:rPr>
          <w:rFonts w:ascii="Georgia" w:hAnsi="Georgia"/>
          <w:iCs/>
          <w:sz w:val="24"/>
          <w:szCs w:val="24"/>
        </w:rPr>
        <w:t>ενημέρωσης</w:t>
      </w:r>
      <w:r w:rsidRPr="00DA69F9">
        <w:rPr>
          <w:rFonts w:ascii="Georgia" w:hAnsi="Georgia"/>
          <w:iCs/>
          <w:spacing w:val="-10"/>
          <w:sz w:val="24"/>
          <w:szCs w:val="24"/>
        </w:rPr>
        <w:t xml:space="preserve"> </w:t>
      </w:r>
      <w:r w:rsidRPr="00DA69F9">
        <w:rPr>
          <w:rFonts w:ascii="Georgia" w:hAnsi="Georgia"/>
          <w:iCs/>
          <w:sz w:val="24"/>
          <w:szCs w:val="24"/>
        </w:rPr>
        <w:t>που</w:t>
      </w:r>
      <w:r w:rsidRPr="00DA69F9">
        <w:rPr>
          <w:rFonts w:ascii="Georgia" w:hAnsi="Georgia"/>
          <w:iCs/>
          <w:spacing w:val="-11"/>
          <w:sz w:val="24"/>
          <w:szCs w:val="24"/>
        </w:rPr>
        <w:t xml:space="preserve"> </w:t>
      </w:r>
      <w:r w:rsidRPr="00DA69F9">
        <w:rPr>
          <w:rFonts w:ascii="Georgia" w:hAnsi="Georgia"/>
          <w:iCs/>
          <w:sz w:val="24"/>
          <w:szCs w:val="24"/>
        </w:rPr>
        <w:t>λαμβάνει</w:t>
      </w:r>
      <w:r w:rsidRPr="00DA69F9">
        <w:rPr>
          <w:rFonts w:ascii="Georgia" w:hAnsi="Georgia"/>
          <w:iCs/>
          <w:spacing w:val="-12"/>
          <w:sz w:val="24"/>
          <w:szCs w:val="24"/>
        </w:rPr>
        <w:t xml:space="preserve"> </w:t>
      </w:r>
      <w:r w:rsidRPr="00DA69F9">
        <w:rPr>
          <w:rFonts w:ascii="Georgia" w:hAnsi="Georgia"/>
          <w:iCs/>
          <w:sz w:val="24"/>
          <w:szCs w:val="24"/>
        </w:rPr>
        <w:t>η</w:t>
      </w:r>
      <w:r w:rsidRPr="00DA69F9">
        <w:rPr>
          <w:rFonts w:ascii="Georgia" w:hAnsi="Georgia"/>
          <w:iCs/>
          <w:spacing w:val="-11"/>
          <w:sz w:val="24"/>
          <w:szCs w:val="24"/>
        </w:rPr>
        <w:t xml:space="preserve"> </w:t>
      </w:r>
      <w:r w:rsidRPr="00DA69F9">
        <w:rPr>
          <w:rFonts w:ascii="Georgia" w:hAnsi="Georgia"/>
          <w:iCs/>
          <w:sz w:val="24"/>
          <w:szCs w:val="24"/>
        </w:rPr>
        <w:t>Εταιρεία</w:t>
      </w:r>
      <w:r w:rsidRPr="00DA69F9">
        <w:rPr>
          <w:rFonts w:ascii="Georgia" w:hAnsi="Georgia"/>
          <w:iCs/>
          <w:spacing w:val="-11"/>
          <w:sz w:val="24"/>
          <w:szCs w:val="24"/>
        </w:rPr>
        <w:t xml:space="preserve"> </w:t>
      </w:r>
      <w:r w:rsidRPr="00DA69F9">
        <w:rPr>
          <w:rFonts w:ascii="Georgia" w:hAnsi="Georgia"/>
          <w:iCs/>
          <w:sz w:val="24"/>
          <w:szCs w:val="24"/>
        </w:rPr>
        <w:t>από</w:t>
      </w:r>
      <w:r w:rsidRPr="00DA69F9">
        <w:rPr>
          <w:rFonts w:ascii="Georgia" w:hAnsi="Georgia"/>
          <w:iCs/>
          <w:spacing w:val="-11"/>
          <w:sz w:val="24"/>
          <w:szCs w:val="24"/>
        </w:rPr>
        <w:t xml:space="preserve"> </w:t>
      </w:r>
      <w:r w:rsidRPr="00DA69F9">
        <w:rPr>
          <w:rFonts w:ascii="Georgia" w:hAnsi="Georgia"/>
          <w:iCs/>
          <w:sz w:val="24"/>
          <w:szCs w:val="24"/>
        </w:rPr>
        <w:t>την</w:t>
      </w:r>
      <w:r w:rsidRPr="00DA69F9">
        <w:rPr>
          <w:rFonts w:ascii="Georgia" w:hAnsi="Georgia"/>
          <w:iCs/>
          <w:spacing w:val="-11"/>
          <w:sz w:val="24"/>
          <w:szCs w:val="24"/>
        </w:rPr>
        <w:t xml:space="preserve"> </w:t>
      </w:r>
      <w:r w:rsidRPr="00DA69F9">
        <w:rPr>
          <w:rFonts w:ascii="Georgia" w:hAnsi="Georgia"/>
          <w:iCs/>
          <w:sz w:val="24"/>
          <w:szCs w:val="24"/>
        </w:rPr>
        <w:t>εταιρεία</w:t>
      </w:r>
      <w:r w:rsidRPr="00DA69F9">
        <w:rPr>
          <w:rFonts w:ascii="Georgia" w:hAnsi="Georgia"/>
          <w:iCs/>
          <w:spacing w:val="-11"/>
          <w:sz w:val="24"/>
          <w:szCs w:val="24"/>
        </w:rPr>
        <w:t xml:space="preserve"> </w:t>
      </w:r>
      <w:r w:rsidRPr="00DA69F9">
        <w:rPr>
          <w:rFonts w:ascii="Georgia" w:hAnsi="Georgia"/>
          <w:iCs/>
          <w:sz w:val="24"/>
          <w:szCs w:val="24"/>
        </w:rPr>
        <w:t>Ελληνικό Κεντρικό</w:t>
      </w:r>
      <w:r w:rsidRPr="00DA69F9">
        <w:rPr>
          <w:rFonts w:ascii="Georgia" w:hAnsi="Georgia"/>
          <w:iCs/>
          <w:spacing w:val="-3"/>
          <w:sz w:val="24"/>
          <w:szCs w:val="24"/>
        </w:rPr>
        <w:t xml:space="preserve"> </w:t>
      </w:r>
      <w:r w:rsidRPr="00DA69F9">
        <w:rPr>
          <w:rFonts w:ascii="Georgia" w:hAnsi="Georgia"/>
          <w:iCs/>
          <w:sz w:val="24"/>
          <w:szCs w:val="24"/>
        </w:rPr>
        <w:t>Αποθετήριο</w:t>
      </w:r>
      <w:r w:rsidRPr="00DA69F9">
        <w:rPr>
          <w:rFonts w:ascii="Georgia" w:hAnsi="Georgia"/>
          <w:iCs/>
          <w:spacing w:val="-3"/>
          <w:sz w:val="24"/>
          <w:szCs w:val="24"/>
        </w:rPr>
        <w:t xml:space="preserve"> </w:t>
      </w:r>
      <w:r w:rsidRPr="00DA69F9">
        <w:rPr>
          <w:rFonts w:ascii="Georgia" w:hAnsi="Georgia"/>
          <w:iCs/>
          <w:sz w:val="24"/>
          <w:szCs w:val="24"/>
        </w:rPr>
        <w:t>Τίτλων</w:t>
      </w:r>
      <w:r w:rsidRPr="00DA69F9">
        <w:rPr>
          <w:rFonts w:ascii="Georgia" w:hAnsi="Georgia"/>
          <w:iCs/>
          <w:spacing w:val="-4"/>
          <w:sz w:val="24"/>
          <w:szCs w:val="24"/>
        </w:rPr>
        <w:t xml:space="preserve"> </w:t>
      </w:r>
      <w:r w:rsidRPr="00DA69F9">
        <w:rPr>
          <w:rFonts w:ascii="Georgia" w:hAnsi="Georgia"/>
          <w:iCs/>
          <w:sz w:val="24"/>
          <w:szCs w:val="24"/>
        </w:rPr>
        <w:t>Α.Ε.</w:t>
      </w:r>
      <w:r w:rsidRPr="00DA69F9">
        <w:rPr>
          <w:rFonts w:ascii="Georgia" w:hAnsi="Georgia"/>
          <w:iCs/>
          <w:spacing w:val="-4"/>
          <w:sz w:val="24"/>
          <w:szCs w:val="24"/>
        </w:rPr>
        <w:t xml:space="preserve"> </w:t>
      </w:r>
      <w:r w:rsidRPr="00DA69F9">
        <w:rPr>
          <w:rFonts w:ascii="Georgia" w:hAnsi="Georgia"/>
          <w:iCs/>
          <w:sz w:val="24"/>
          <w:szCs w:val="24"/>
        </w:rPr>
        <w:t>(ATHEXCSD)</w:t>
      </w:r>
      <w:r w:rsidRPr="00DA69F9">
        <w:rPr>
          <w:rFonts w:ascii="Georgia" w:hAnsi="Georgia"/>
          <w:iCs/>
          <w:spacing w:val="-3"/>
          <w:sz w:val="24"/>
          <w:szCs w:val="24"/>
        </w:rPr>
        <w:t xml:space="preserve"> </w:t>
      </w:r>
      <w:r w:rsidRPr="00DA69F9">
        <w:rPr>
          <w:rFonts w:ascii="Georgia" w:hAnsi="Georgia"/>
          <w:iCs/>
          <w:sz w:val="24"/>
          <w:szCs w:val="24"/>
        </w:rPr>
        <w:t>που</w:t>
      </w:r>
      <w:r w:rsidRPr="00DA69F9">
        <w:rPr>
          <w:rFonts w:ascii="Georgia" w:hAnsi="Georgia"/>
          <w:iCs/>
          <w:spacing w:val="-3"/>
          <w:sz w:val="24"/>
          <w:szCs w:val="24"/>
        </w:rPr>
        <w:t xml:space="preserve"> </w:t>
      </w:r>
      <w:r w:rsidRPr="00DA69F9">
        <w:rPr>
          <w:rFonts w:ascii="Georgia" w:hAnsi="Georgia"/>
          <w:iCs/>
          <w:sz w:val="24"/>
          <w:szCs w:val="24"/>
        </w:rPr>
        <w:t>διαχειρίζεται</w:t>
      </w:r>
      <w:r w:rsidRPr="00DA69F9">
        <w:rPr>
          <w:rFonts w:ascii="Georgia" w:hAnsi="Georgia"/>
          <w:iCs/>
          <w:spacing w:val="-4"/>
          <w:sz w:val="24"/>
          <w:szCs w:val="24"/>
        </w:rPr>
        <w:t xml:space="preserve"> </w:t>
      </w:r>
      <w:r w:rsidRPr="00DA69F9">
        <w:rPr>
          <w:rFonts w:ascii="Georgia" w:hAnsi="Georgia"/>
          <w:iCs/>
          <w:sz w:val="24"/>
          <w:szCs w:val="24"/>
        </w:rPr>
        <w:t>το</w:t>
      </w:r>
      <w:r w:rsidRPr="00DA69F9">
        <w:rPr>
          <w:rFonts w:ascii="Georgia" w:hAnsi="Georgia"/>
          <w:iCs/>
          <w:spacing w:val="-3"/>
          <w:sz w:val="24"/>
          <w:szCs w:val="24"/>
        </w:rPr>
        <w:t xml:space="preserve"> </w:t>
      </w:r>
      <w:r w:rsidRPr="00DA69F9">
        <w:rPr>
          <w:rFonts w:ascii="Georgia" w:hAnsi="Georgia"/>
          <w:iCs/>
          <w:sz w:val="24"/>
          <w:szCs w:val="24"/>
        </w:rPr>
        <w:t>Σύστημα Άυλων Τίτλων (Κεντρικό Αποθετήριο Αξιών) ή μέσω των συμμετεχόντων και εγγεγραμμένων διαμεσολαβητών στο Κεντρικό Αποθετήριο Τίτλων σε κάθε άλλη</w:t>
      </w:r>
      <w:r w:rsidRPr="00DA69F9">
        <w:rPr>
          <w:rFonts w:ascii="Georgia" w:hAnsi="Georgia"/>
          <w:iCs/>
          <w:spacing w:val="-8"/>
          <w:sz w:val="24"/>
          <w:szCs w:val="24"/>
        </w:rPr>
        <w:t xml:space="preserve"> </w:t>
      </w:r>
      <w:r w:rsidRPr="00DA69F9">
        <w:rPr>
          <w:rFonts w:ascii="Georgia" w:hAnsi="Georgia"/>
          <w:iCs/>
          <w:sz w:val="24"/>
          <w:szCs w:val="24"/>
        </w:rPr>
        <w:t>περίπτωση.</w:t>
      </w:r>
      <w:r w:rsidRPr="00DA69F9">
        <w:rPr>
          <w:rFonts w:ascii="Georgia" w:hAnsi="Georgia"/>
          <w:iCs/>
          <w:spacing w:val="-8"/>
          <w:sz w:val="24"/>
          <w:szCs w:val="24"/>
        </w:rPr>
        <w:t xml:space="preserve"> </w:t>
      </w:r>
      <w:r w:rsidRPr="00DA69F9">
        <w:rPr>
          <w:rFonts w:ascii="Georgia" w:hAnsi="Georgia"/>
          <w:iCs/>
          <w:sz w:val="24"/>
          <w:szCs w:val="24"/>
        </w:rPr>
        <w:t>Μέτοχος</w:t>
      </w:r>
      <w:r w:rsidRPr="00DA69F9">
        <w:rPr>
          <w:rFonts w:ascii="Georgia" w:hAnsi="Georgia"/>
          <w:iCs/>
          <w:spacing w:val="-9"/>
          <w:sz w:val="24"/>
          <w:szCs w:val="24"/>
        </w:rPr>
        <w:t xml:space="preserve"> </w:t>
      </w:r>
      <w:r w:rsidRPr="00DA69F9">
        <w:rPr>
          <w:rFonts w:ascii="Georgia" w:hAnsi="Georgia"/>
          <w:iCs/>
          <w:sz w:val="24"/>
          <w:szCs w:val="24"/>
        </w:rPr>
        <w:t>μπορεί</w:t>
      </w:r>
      <w:r w:rsidRPr="00DA69F9">
        <w:rPr>
          <w:rFonts w:ascii="Georgia" w:hAnsi="Georgia"/>
          <w:iCs/>
          <w:spacing w:val="-9"/>
          <w:sz w:val="24"/>
          <w:szCs w:val="24"/>
        </w:rPr>
        <w:t xml:space="preserve"> </w:t>
      </w:r>
      <w:r w:rsidRPr="00DA69F9">
        <w:rPr>
          <w:rFonts w:ascii="Georgia" w:hAnsi="Georgia"/>
          <w:iCs/>
          <w:sz w:val="24"/>
          <w:szCs w:val="24"/>
        </w:rPr>
        <w:t>να</w:t>
      </w:r>
      <w:r w:rsidRPr="00DA69F9">
        <w:rPr>
          <w:rFonts w:ascii="Georgia" w:hAnsi="Georgia"/>
          <w:iCs/>
          <w:spacing w:val="-8"/>
          <w:sz w:val="24"/>
          <w:szCs w:val="24"/>
        </w:rPr>
        <w:t xml:space="preserve"> </w:t>
      </w:r>
      <w:r w:rsidRPr="00DA69F9">
        <w:rPr>
          <w:rFonts w:ascii="Georgia" w:hAnsi="Georgia"/>
          <w:iCs/>
          <w:sz w:val="24"/>
          <w:szCs w:val="24"/>
        </w:rPr>
        <w:lastRenderedPageBreak/>
        <w:t>συμμετάσχει</w:t>
      </w:r>
      <w:r w:rsidRPr="00DA69F9">
        <w:rPr>
          <w:rFonts w:ascii="Georgia" w:hAnsi="Georgia"/>
          <w:iCs/>
          <w:spacing w:val="-9"/>
          <w:sz w:val="24"/>
          <w:szCs w:val="24"/>
        </w:rPr>
        <w:t xml:space="preserve"> </w:t>
      </w:r>
      <w:r w:rsidRPr="00DA69F9">
        <w:rPr>
          <w:rFonts w:ascii="Georgia" w:hAnsi="Georgia"/>
          <w:iCs/>
          <w:sz w:val="24"/>
          <w:szCs w:val="24"/>
        </w:rPr>
        <w:t>στη</w:t>
      </w:r>
      <w:r w:rsidRPr="00DA69F9">
        <w:rPr>
          <w:rFonts w:ascii="Georgia" w:hAnsi="Georgia"/>
          <w:iCs/>
          <w:spacing w:val="-8"/>
          <w:sz w:val="24"/>
          <w:szCs w:val="24"/>
        </w:rPr>
        <w:t xml:space="preserve"> </w:t>
      </w:r>
      <w:r w:rsidRPr="00DA69F9">
        <w:rPr>
          <w:rFonts w:ascii="Georgia" w:hAnsi="Georgia"/>
          <w:iCs/>
          <w:sz w:val="24"/>
          <w:szCs w:val="24"/>
        </w:rPr>
        <w:t>Γενική</w:t>
      </w:r>
      <w:r w:rsidRPr="00DA69F9">
        <w:rPr>
          <w:rFonts w:ascii="Georgia" w:hAnsi="Georgia"/>
          <w:iCs/>
          <w:spacing w:val="-8"/>
          <w:sz w:val="24"/>
          <w:szCs w:val="24"/>
        </w:rPr>
        <w:t xml:space="preserve"> </w:t>
      </w:r>
      <w:r w:rsidRPr="00DA69F9">
        <w:rPr>
          <w:rFonts w:ascii="Georgia" w:hAnsi="Georgia"/>
          <w:iCs/>
          <w:sz w:val="24"/>
          <w:szCs w:val="24"/>
        </w:rPr>
        <w:t>Συνέλευση</w:t>
      </w:r>
      <w:r w:rsidRPr="00DA69F9">
        <w:rPr>
          <w:rFonts w:ascii="Georgia" w:hAnsi="Georgia"/>
          <w:iCs/>
          <w:spacing w:val="-8"/>
          <w:sz w:val="24"/>
          <w:szCs w:val="24"/>
        </w:rPr>
        <w:t xml:space="preserve"> </w:t>
      </w:r>
      <w:r w:rsidRPr="00DA69F9">
        <w:rPr>
          <w:rFonts w:ascii="Georgia" w:hAnsi="Georgia"/>
          <w:iCs/>
          <w:sz w:val="24"/>
          <w:szCs w:val="24"/>
        </w:rPr>
        <w:t>βάσει επιβεβαιώσεων</w:t>
      </w:r>
      <w:r w:rsidRPr="00DA69F9">
        <w:rPr>
          <w:rFonts w:ascii="Georgia" w:hAnsi="Georgia"/>
          <w:iCs/>
          <w:spacing w:val="48"/>
          <w:sz w:val="24"/>
          <w:szCs w:val="24"/>
        </w:rPr>
        <w:t xml:space="preserve"> </w:t>
      </w:r>
      <w:r w:rsidRPr="00DA69F9">
        <w:rPr>
          <w:rFonts w:ascii="Georgia" w:hAnsi="Georgia"/>
          <w:iCs/>
          <w:sz w:val="24"/>
          <w:szCs w:val="24"/>
        </w:rPr>
        <w:t>ή</w:t>
      </w:r>
      <w:r w:rsidRPr="00DA69F9">
        <w:rPr>
          <w:rFonts w:ascii="Georgia" w:hAnsi="Georgia"/>
          <w:iCs/>
          <w:spacing w:val="49"/>
          <w:sz w:val="24"/>
          <w:szCs w:val="24"/>
        </w:rPr>
        <w:t xml:space="preserve"> </w:t>
      </w:r>
      <w:r w:rsidRPr="00DA69F9">
        <w:rPr>
          <w:rFonts w:ascii="Georgia" w:hAnsi="Georgia"/>
          <w:iCs/>
          <w:sz w:val="24"/>
          <w:szCs w:val="24"/>
        </w:rPr>
        <w:t>ειδοποιήσεων</w:t>
      </w:r>
      <w:r w:rsidRPr="00DA69F9">
        <w:rPr>
          <w:rFonts w:ascii="Georgia" w:hAnsi="Georgia"/>
          <w:iCs/>
          <w:spacing w:val="48"/>
          <w:sz w:val="24"/>
          <w:szCs w:val="24"/>
        </w:rPr>
        <w:t xml:space="preserve"> </w:t>
      </w:r>
      <w:r w:rsidRPr="00DA69F9">
        <w:rPr>
          <w:rFonts w:ascii="Georgia" w:hAnsi="Georgia"/>
          <w:iCs/>
          <w:sz w:val="24"/>
          <w:szCs w:val="24"/>
        </w:rPr>
        <w:t>των</w:t>
      </w:r>
      <w:r w:rsidRPr="00DA69F9">
        <w:rPr>
          <w:rFonts w:ascii="Georgia" w:hAnsi="Georgia"/>
          <w:iCs/>
          <w:spacing w:val="48"/>
          <w:sz w:val="24"/>
          <w:szCs w:val="24"/>
        </w:rPr>
        <w:t xml:space="preserve"> </w:t>
      </w:r>
      <w:r w:rsidRPr="00DA69F9">
        <w:rPr>
          <w:rFonts w:ascii="Georgia" w:hAnsi="Georgia"/>
          <w:iCs/>
          <w:sz w:val="24"/>
          <w:szCs w:val="24"/>
        </w:rPr>
        <w:t>άρθρων</w:t>
      </w:r>
      <w:r w:rsidRPr="00DA69F9">
        <w:rPr>
          <w:rFonts w:ascii="Georgia" w:hAnsi="Georgia"/>
          <w:iCs/>
          <w:spacing w:val="48"/>
          <w:sz w:val="24"/>
          <w:szCs w:val="24"/>
        </w:rPr>
        <w:t xml:space="preserve"> </w:t>
      </w:r>
      <w:r w:rsidRPr="00DA69F9">
        <w:rPr>
          <w:rFonts w:ascii="Georgia" w:hAnsi="Georgia"/>
          <w:iCs/>
          <w:sz w:val="24"/>
          <w:szCs w:val="24"/>
        </w:rPr>
        <w:t>5</w:t>
      </w:r>
      <w:r w:rsidRPr="00DA69F9">
        <w:rPr>
          <w:rFonts w:ascii="Georgia" w:hAnsi="Georgia"/>
          <w:iCs/>
          <w:spacing w:val="48"/>
          <w:sz w:val="24"/>
          <w:szCs w:val="24"/>
        </w:rPr>
        <w:t xml:space="preserve"> </w:t>
      </w:r>
      <w:r w:rsidRPr="00DA69F9">
        <w:rPr>
          <w:rFonts w:ascii="Georgia" w:hAnsi="Georgia"/>
          <w:iCs/>
          <w:sz w:val="24"/>
          <w:szCs w:val="24"/>
        </w:rPr>
        <w:t>και</w:t>
      </w:r>
      <w:r w:rsidRPr="00DA69F9">
        <w:rPr>
          <w:rFonts w:ascii="Georgia" w:hAnsi="Georgia"/>
          <w:iCs/>
          <w:spacing w:val="49"/>
          <w:sz w:val="24"/>
          <w:szCs w:val="24"/>
        </w:rPr>
        <w:t xml:space="preserve"> </w:t>
      </w:r>
      <w:r w:rsidRPr="00DA69F9">
        <w:rPr>
          <w:rFonts w:ascii="Georgia" w:hAnsi="Georgia"/>
          <w:iCs/>
          <w:sz w:val="24"/>
          <w:szCs w:val="24"/>
        </w:rPr>
        <w:t>6</w:t>
      </w:r>
      <w:r w:rsidRPr="00DA69F9">
        <w:rPr>
          <w:rFonts w:ascii="Georgia" w:hAnsi="Georgia"/>
          <w:iCs/>
          <w:spacing w:val="49"/>
          <w:sz w:val="24"/>
          <w:szCs w:val="24"/>
        </w:rPr>
        <w:t xml:space="preserve"> </w:t>
      </w:r>
      <w:r w:rsidRPr="00DA69F9">
        <w:rPr>
          <w:rFonts w:ascii="Georgia" w:hAnsi="Georgia"/>
          <w:iCs/>
          <w:sz w:val="24"/>
          <w:szCs w:val="24"/>
        </w:rPr>
        <w:t>του</w:t>
      </w:r>
      <w:r w:rsidRPr="00DA69F9">
        <w:rPr>
          <w:rFonts w:ascii="Georgia" w:hAnsi="Georgia"/>
          <w:iCs/>
          <w:spacing w:val="49"/>
          <w:sz w:val="24"/>
          <w:szCs w:val="24"/>
        </w:rPr>
        <w:t xml:space="preserve"> </w:t>
      </w:r>
      <w:r w:rsidRPr="00DA69F9">
        <w:rPr>
          <w:rFonts w:ascii="Georgia" w:hAnsi="Georgia"/>
          <w:iCs/>
          <w:sz w:val="24"/>
          <w:szCs w:val="24"/>
        </w:rPr>
        <w:t>Κανονισμού</w:t>
      </w:r>
      <w:r w:rsidRPr="00DA69F9">
        <w:rPr>
          <w:rFonts w:ascii="Georgia" w:hAnsi="Georgia"/>
          <w:iCs/>
          <w:spacing w:val="49"/>
          <w:sz w:val="24"/>
          <w:szCs w:val="24"/>
        </w:rPr>
        <w:t xml:space="preserve"> </w:t>
      </w:r>
      <w:r w:rsidRPr="00DA69F9">
        <w:rPr>
          <w:rFonts w:ascii="Georgia" w:hAnsi="Georgia"/>
          <w:iCs/>
          <w:spacing w:val="-4"/>
          <w:sz w:val="24"/>
          <w:szCs w:val="24"/>
        </w:rPr>
        <w:t>(ΕΕ)</w:t>
      </w:r>
      <w:r w:rsidR="0081652A">
        <w:rPr>
          <w:rFonts w:ascii="Georgia" w:hAnsi="Georgia"/>
          <w:iCs/>
          <w:spacing w:val="-4"/>
          <w:sz w:val="24"/>
          <w:szCs w:val="24"/>
        </w:rPr>
        <w:t xml:space="preserve"> </w:t>
      </w:r>
      <w:r w:rsidRPr="00DA69F9">
        <w:rPr>
          <w:rFonts w:ascii="Georgia" w:hAnsi="Georgia"/>
          <w:iCs/>
          <w:sz w:val="24"/>
          <w:szCs w:val="24"/>
        </w:rPr>
        <w:t>2018/1212 που παρέχονται από τον διαμεσολαβητή, εκτός αν η Συνέλευση αρνηθεί</w:t>
      </w:r>
      <w:r w:rsidRPr="00DA69F9">
        <w:rPr>
          <w:rFonts w:ascii="Georgia" w:hAnsi="Georgia"/>
          <w:iCs/>
          <w:spacing w:val="-11"/>
          <w:sz w:val="24"/>
          <w:szCs w:val="24"/>
        </w:rPr>
        <w:t xml:space="preserve"> </w:t>
      </w:r>
      <w:r w:rsidRPr="00DA69F9">
        <w:rPr>
          <w:rFonts w:ascii="Georgia" w:hAnsi="Georgia"/>
          <w:iCs/>
          <w:sz w:val="24"/>
          <w:szCs w:val="24"/>
        </w:rPr>
        <w:t>τη</w:t>
      </w:r>
      <w:r w:rsidRPr="00DA69F9">
        <w:rPr>
          <w:rFonts w:ascii="Georgia" w:hAnsi="Georgia"/>
          <w:iCs/>
          <w:spacing w:val="-11"/>
          <w:sz w:val="24"/>
          <w:szCs w:val="24"/>
        </w:rPr>
        <w:t xml:space="preserve"> </w:t>
      </w:r>
      <w:r w:rsidRPr="00DA69F9">
        <w:rPr>
          <w:rFonts w:ascii="Georgia" w:hAnsi="Georgia"/>
          <w:iCs/>
          <w:sz w:val="24"/>
          <w:szCs w:val="24"/>
        </w:rPr>
        <w:t>συμμετοχή</w:t>
      </w:r>
      <w:r w:rsidRPr="00DA69F9">
        <w:rPr>
          <w:rFonts w:ascii="Georgia" w:hAnsi="Georgia"/>
          <w:iCs/>
          <w:spacing w:val="-13"/>
          <w:sz w:val="24"/>
          <w:szCs w:val="24"/>
        </w:rPr>
        <w:t xml:space="preserve"> </w:t>
      </w:r>
      <w:r w:rsidRPr="00DA69F9">
        <w:rPr>
          <w:rFonts w:ascii="Georgia" w:hAnsi="Georgia"/>
          <w:iCs/>
          <w:sz w:val="24"/>
          <w:szCs w:val="24"/>
        </w:rPr>
        <w:t>αυτή</w:t>
      </w:r>
      <w:r w:rsidRPr="00DA69F9">
        <w:rPr>
          <w:rFonts w:ascii="Georgia" w:hAnsi="Georgia"/>
          <w:iCs/>
          <w:spacing w:val="-11"/>
          <w:sz w:val="24"/>
          <w:szCs w:val="24"/>
        </w:rPr>
        <w:t xml:space="preserve"> </w:t>
      </w:r>
      <w:r w:rsidRPr="00DA69F9">
        <w:rPr>
          <w:rFonts w:ascii="Georgia" w:hAnsi="Georgia"/>
          <w:iCs/>
          <w:sz w:val="24"/>
          <w:szCs w:val="24"/>
        </w:rPr>
        <w:t>για</w:t>
      </w:r>
      <w:r w:rsidRPr="00DA69F9">
        <w:rPr>
          <w:rFonts w:ascii="Georgia" w:hAnsi="Georgia"/>
          <w:iCs/>
          <w:spacing w:val="-11"/>
          <w:sz w:val="24"/>
          <w:szCs w:val="24"/>
        </w:rPr>
        <w:t xml:space="preserve"> </w:t>
      </w:r>
      <w:r w:rsidRPr="00DA69F9">
        <w:rPr>
          <w:rFonts w:ascii="Georgia" w:hAnsi="Georgia"/>
          <w:iCs/>
          <w:sz w:val="24"/>
          <w:szCs w:val="24"/>
        </w:rPr>
        <w:t>σπουδαίο</w:t>
      </w:r>
      <w:r w:rsidRPr="00DA69F9">
        <w:rPr>
          <w:rFonts w:ascii="Georgia" w:hAnsi="Georgia"/>
          <w:iCs/>
          <w:spacing w:val="-11"/>
          <w:sz w:val="24"/>
          <w:szCs w:val="24"/>
        </w:rPr>
        <w:t xml:space="preserve"> </w:t>
      </w:r>
      <w:r w:rsidRPr="00DA69F9">
        <w:rPr>
          <w:rFonts w:ascii="Georgia" w:hAnsi="Georgia"/>
          <w:iCs/>
          <w:sz w:val="24"/>
          <w:szCs w:val="24"/>
        </w:rPr>
        <w:t>λόγο</w:t>
      </w:r>
      <w:r w:rsidRPr="00DA69F9">
        <w:rPr>
          <w:rFonts w:ascii="Georgia" w:hAnsi="Georgia"/>
          <w:iCs/>
          <w:spacing w:val="-11"/>
          <w:sz w:val="24"/>
          <w:szCs w:val="24"/>
        </w:rPr>
        <w:t xml:space="preserve"> </w:t>
      </w:r>
      <w:r w:rsidRPr="00DA69F9">
        <w:rPr>
          <w:rFonts w:ascii="Georgia" w:hAnsi="Georgia"/>
          <w:iCs/>
          <w:sz w:val="24"/>
          <w:szCs w:val="24"/>
        </w:rPr>
        <w:t>που</w:t>
      </w:r>
      <w:r w:rsidRPr="00DA69F9">
        <w:rPr>
          <w:rFonts w:ascii="Georgia" w:hAnsi="Georgia"/>
          <w:iCs/>
          <w:spacing w:val="-11"/>
          <w:sz w:val="24"/>
          <w:szCs w:val="24"/>
        </w:rPr>
        <w:t xml:space="preserve"> </w:t>
      </w:r>
      <w:r w:rsidRPr="00DA69F9">
        <w:rPr>
          <w:rFonts w:ascii="Georgia" w:hAnsi="Georgia"/>
          <w:iCs/>
          <w:sz w:val="24"/>
          <w:szCs w:val="24"/>
        </w:rPr>
        <w:t>δικαιολογεί</w:t>
      </w:r>
      <w:r w:rsidRPr="00DA69F9">
        <w:rPr>
          <w:rFonts w:ascii="Georgia" w:hAnsi="Georgia"/>
          <w:iCs/>
          <w:spacing w:val="-12"/>
          <w:sz w:val="24"/>
          <w:szCs w:val="24"/>
        </w:rPr>
        <w:t xml:space="preserve"> </w:t>
      </w:r>
      <w:r w:rsidRPr="00DA69F9">
        <w:rPr>
          <w:rFonts w:ascii="Georgia" w:hAnsi="Georgia"/>
          <w:iCs/>
          <w:sz w:val="24"/>
          <w:szCs w:val="24"/>
        </w:rPr>
        <w:t>την</w:t>
      </w:r>
      <w:r w:rsidRPr="00DA69F9">
        <w:rPr>
          <w:rFonts w:ascii="Georgia" w:hAnsi="Georgia"/>
          <w:iCs/>
          <w:spacing w:val="-11"/>
          <w:sz w:val="24"/>
          <w:szCs w:val="24"/>
        </w:rPr>
        <w:t xml:space="preserve"> </w:t>
      </w:r>
      <w:r w:rsidRPr="00DA69F9">
        <w:rPr>
          <w:rFonts w:ascii="Georgia" w:hAnsi="Georgia"/>
          <w:iCs/>
          <w:sz w:val="24"/>
          <w:szCs w:val="24"/>
        </w:rPr>
        <w:t>άρνησή</w:t>
      </w:r>
      <w:r w:rsidRPr="00DA69F9">
        <w:rPr>
          <w:rFonts w:ascii="Georgia" w:hAnsi="Georgia"/>
          <w:iCs/>
          <w:spacing w:val="-10"/>
          <w:sz w:val="24"/>
          <w:szCs w:val="24"/>
        </w:rPr>
        <w:t xml:space="preserve"> </w:t>
      </w:r>
      <w:r w:rsidRPr="00DA69F9">
        <w:rPr>
          <w:rFonts w:ascii="Georgia" w:hAnsi="Georgia"/>
          <w:iCs/>
          <w:sz w:val="24"/>
          <w:szCs w:val="24"/>
        </w:rPr>
        <w:t>της τηρουμένων των κείμενων διατάξεων (άρθρο 19 παρ. 1 του ν. 4569/2018, άρθρο 124 παρ. 5 του ν. 4548/2018).</w:t>
      </w:r>
    </w:p>
    <w:p w14:paraId="5981200D" w14:textId="74F54F82" w:rsidR="002D25E2" w:rsidRPr="00DA69F9" w:rsidRDefault="002D25E2" w:rsidP="00683589">
      <w:pPr>
        <w:pStyle w:val="BodyText"/>
        <w:spacing w:line="264" w:lineRule="auto"/>
        <w:ind w:left="118" w:right="116"/>
        <w:rPr>
          <w:rFonts w:ascii="Georgia" w:hAnsi="Georgia"/>
          <w:iCs/>
          <w:sz w:val="24"/>
          <w:szCs w:val="24"/>
        </w:rPr>
      </w:pPr>
      <w:r w:rsidRPr="00DA69F9">
        <w:rPr>
          <w:rFonts w:ascii="Georgia" w:hAnsi="Georgia"/>
          <w:iCs/>
          <w:sz w:val="24"/>
          <w:szCs w:val="24"/>
        </w:rPr>
        <w:t>Μέτοχοι</w:t>
      </w:r>
      <w:r w:rsidRPr="00DA69F9">
        <w:rPr>
          <w:rFonts w:ascii="Georgia" w:hAnsi="Georgia"/>
          <w:iCs/>
          <w:spacing w:val="-15"/>
          <w:sz w:val="24"/>
          <w:szCs w:val="24"/>
        </w:rPr>
        <w:t xml:space="preserve"> </w:t>
      </w:r>
      <w:r w:rsidRPr="00DA69F9">
        <w:rPr>
          <w:rFonts w:ascii="Georgia" w:hAnsi="Georgia"/>
          <w:iCs/>
          <w:sz w:val="24"/>
          <w:szCs w:val="24"/>
        </w:rPr>
        <w:t>που</w:t>
      </w:r>
      <w:r w:rsidRPr="00DA69F9">
        <w:rPr>
          <w:rFonts w:ascii="Georgia" w:hAnsi="Georgia"/>
          <w:iCs/>
          <w:spacing w:val="-14"/>
          <w:sz w:val="24"/>
          <w:szCs w:val="24"/>
        </w:rPr>
        <w:t xml:space="preserve"> </w:t>
      </w:r>
      <w:r w:rsidRPr="00DA69F9">
        <w:rPr>
          <w:rFonts w:ascii="Georgia" w:hAnsi="Georgia"/>
          <w:iCs/>
          <w:sz w:val="24"/>
          <w:szCs w:val="24"/>
        </w:rPr>
        <w:t>δεν</w:t>
      </w:r>
      <w:r w:rsidRPr="00DA69F9">
        <w:rPr>
          <w:rFonts w:ascii="Georgia" w:hAnsi="Georgia"/>
          <w:iCs/>
          <w:spacing w:val="-15"/>
          <w:sz w:val="24"/>
          <w:szCs w:val="24"/>
        </w:rPr>
        <w:t xml:space="preserve"> </w:t>
      </w:r>
      <w:r w:rsidRPr="00DA69F9">
        <w:rPr>
          <w:rFonts w:ascii="Georgia" w:hAnsi="Georgia"/>
          <w:iCs/>
          <w:sz w:val="24"/>
          <w:szCs w:val="24"/>
        </w:rPr>
        <w:t>συμμορφώνονται</w:t>
      </w:r>
      <w:r w:rsidRPr="00DA69F9">
        <w:rPr>
          <w:rFonts w:ascii="Georgia" w:hAnsi="Georgia"/>
          <w:iCs/>
          <w:spacing w:val="-14"/>
          <w:sz w:val="24"/>
          <w:szCs w:val="24"/>
        </w:rPr>
        <w:t xml:space="preserve"> </w:t>
      </w:r>
      <w:r w:rsidRPr="00DA69F9">
        <w:rPr>
          <w:rFonts w:ascii="Georgia" w:hAnsi="Georgia"/>
          <w:iCs/>
          <w:sz w:val="24"/>
          <w:szCs w:val="24"/>
        </w:rPr>
        <w:t>με</w:t>
      </w:r>
      <w:r w:rsidRPr="00DA69F9">
        <w:rPr>
          <w:rFonts w:ascii="Georgia" w:hAnsi="Georgia"/>
          <w:iCs/>
          <w:spacing w:val="-15"/>
          <w:sz w:val="24"/>
          <w:szCs w:val="24"/>
        </w:rPr>
        <w:t xml:space="preserve"> </w:t>
      </w:r>
      <w:r w:rsidRPr="00DA69F9">
        <w:rPr>
          <w:rFonts w:ascii="Georgia" w:hAnsi="Georgia"/>
          <w:iCs/>
          <w:sz w:val="24"/>
          <w:szCs w:val="24"/>
        </w:rPr>
        <w:t>την</w:t>
      </w:r>
      <w:r w:rsidRPr="00DA69F9">
        <w:rPr>
          <w:rFonts w:ascii="Georgia" w:hAnsi="Georgia"/>
          <w:iCs/>
          <w:spacing w:val="-14"/>
          <w:sz w:val="24"/>
          <w:szCs w:val="24"/>
        </w:rPr>
        <w:t xml:space="preserve"> </w:t>
      </w:r>
      <w:r w:rsidRPr="00DA69F9">
        <w:rPr>
          <w:rFonts w:ascii="Georgia" w:hAnsi="Georgia"/>
          <w:iCs/>
          <w:sz w:val="24"/>
          <w:szCs w:val="24"/>
        </w:rPr>
        <w:t>προθεσμία</w:t>
      </w:r>
      <w:r w:rsidRPr="00DA69F9">
        <w:rPr>
          <w:rFonts w:ascii="Georgia" w:hAnsi="Georgia"/>
          <w:iCs/>
          <w:spacing w:val="-15"/>
          <w:sz w:val="24"/>
          <w:szCs w:val="24"/>
        </w:rPr>
        <w:t xml:space="preserve"> </w:t>
      </w:r>
      <w:r w:rsidRPr="00DA69F9">
        <w:rPr>
          <w:rFonts w:ascii="Georgia" w:hAnsi="Georgia"/>
          <w:iCs/>
          <w:sz w:val="24"/>
          <w:szCs w:val="24"/>
        </w:rPr>
        <w:t>της</w:t>
      </w:r>
      <w:r w:rsidRPr="00DA69F9">
        <w:rPr>
          <w:rFonts w:ascii="Georgia" w:hAnsi="Georgia"/>
          <w:iCs/>
          <w:spacing w:val="-14"/>
          <w:sz w:val="24"/>
          <w:szCs w:val="24"/>
        </w:rPr>
        <w:t xml:space="preserve"> </w:t>
      </w:r>
      <w:r w:rsidRPr="00DA69F9">
        <w:rPr>
          <w:rFonts w:ascii="Georgia" w:hAnsi="Georgia"/>
          <w:iCs/>
          <w:sz w:val="24"/>
          <w:szCs w:val="24"/>
        </w:rPr>
        <w:t>παρ.</w:t>
      </w:r>
      <w:r w:rsidRPr="00DA69F9">
        <w:rPr>
          <w:rFonts w:ascii="Georgia" w:hAnsi="Georgia"/>
          <w:iCs/>
          <w:spacing w:val="-15"/>
          <w:sz w:val="24"/>
          <w:szCs w:val="24"/>
        </w:rPr>
        <w:t xml:space="preserve"> </w:t>
      </w:r>
      <w:r w:rsidRPr="00DA69F9">
        <w:rPr>
          <w:rFonts w:ascii="Georgia" w:hAnsi="Georgia"/>
          <w:iCs/>
          <w:sz w:val="24"/>
          <w:szCs w:val="24"/>
        </w:rPr>
        <w:t>4</w:t>
      </w:r>
      <w:r w:rsidRPr="00DA69F9">
        <w:rPr>
          <w:rFonts w:ascii="Georgia" w:hAnsi="Georgia"/>
          <w:iCs/>
          <w:spacing w:val="-14"/>
          <w:sz w:val="24"/>
          <w:szCs w:val="24"/>
        </w:rPr>
        <w:t xml:space="preserve"> </w:t>
      </w:r>
      <w:r w:rsidRPr="00DA69F9">
        <w:rPr>
          <w:rFonts w:ascii="Georgia" w:hAnsi="Georgia"/>
          <w:iCs/>
          <w:sz w:val="24"/>
          <w:szCs w:val="24"/>
        </w:rPr>
        <w:t>του</w:t>
      </w:r>
      <w:r w:rsidRPr="00DA69F9">
        <w:rPr>
          <w:rFonts w:ascii="Georgia" w:hAnsi="Georgia"/>
          <w:iCs/>
          <w:spacing w:val="-15"/>
          <w:sz w:val="24"/>
          <w:szCs w:val="24"/>
        </w:rPr>
        <w:t xml:space="preserve"> </w:t>
      </w:r>
      <w:r w:rsidRPr="00DA69F9">
        <w:rPr>
          <w:rFonts w:ascii="Georgia" w:hAnsi="Georgia"/>
          <w:iCs/>
          <w:sz w:val="24"/>
          <w:szCs w:val="24"/>
        </w:rPr>
        <w:t>άρθρου</w:t>
      </w:r>
      <w:r w:rsidRPr="00DA69F9">
        <w:rPr>
          <w:rFonts w:ascii="Georgia" w:hAnsi="Georgia"/>
          <w:iCs/>
          <w:spacing w:val="-14"/>
          <w:sz w:val="24"/>
          <w:szCs w:val="24"/>
        </w:rPr>
        <w:t xml:space="preserve"> </w:t>
      </w:r>
      <w:r w:rsidRPr="00DA69F9">
        <w:rPr>
          <w:rFonts w:ascii="Georgia" w:hAnsi="Georgia"/>
          <w:iCs/>
          <w:sz w:val="24"/>
          <w:szCs w:val="24"/>
        </w:rPr>
        <w:t>128 του Ν. 4548/2018, δηλ. δεν υπέβαλλαν εγγράφως ή με ηλεκτρονικά μέσα τον τυχόν</w:t>
      </w:r>
      <w:r w:rsidRPr="00DA69F9">
        <w:rPr>
          <w:rFonts w:ascii="Georgia" w:hAnsi="Georgia"/>
          <w:iCs/>
          <w:spacing w:val="20"/>
          <w:sz w:val="24"/>
          <w:szCs w:val="24"/>
        </w:rPr>
        <w:t xml:space="preserve"> </w:t>
      </w:r>
      <w:r w:rsidRPr="00DA69F9">
        <w:rPr>
          <w:rFonts w:ascii="Georgia" w:hAnsi="Georgia"/>
          <w:iCs/>
          <w:sz w:val="24"/>
          <w:szCs w:val="24"/>
        </w:rPr>
        <w:t>διορισμό</w:t>
      </w:r>
      <w:r w:rsidRPr="00DA69F9">
        <w:rPr>
          <w:rFonts w:ascii="Georgia" w:hAnsi="Georgia"/>
          <w:iCs/>
          <w:spacing w:val="20"/>
          <w:sz w:val="24"/>
          <w:szCs w:val="24"/>
        </w:rPr>
        <w:t xml:space="preserve"> </w:t>
      </w:r>
      <w:r w:rsidRPr="00DA69F9">
        <w:rPr>
          <w:rFonts w:ascii="Georgia" w:hAnsi="Georgia"/>
          <w:iCs/>
          <w:sz w:val="24"/>
          <w:szCs w:val="24"/>
        </w:rPr>
        <w:t>εκπροσώπου</w:t>
      </w:r>
      <w:r w:rsidRPr="00DA69F9">
        <w:rPr>
          <w:rFonts w:ascii="Georgia" w:hAnsi="Georgia"/>
          <w:iCs/>
          <w:spacing w:val="20"/>
          <w:sz w:val="24"/>
          <w:szCs w:val="24"/>
        </w:rPr>
        <w:t xml:space="preserve"> </w:t>
      </w:r>
      <w:r w:rsidRPr="00DA69F9">
        <w:rPr>
          <w:rFonts w:ascii="Georgia" w:hAnsi="Georgia"/>
          <w:iCs/>
          <w:sz w:val="24"/>
          <w:szCs w:val="24"/>
        </w:rPr>
        <w:t>ή</w:t>
      </w:r>
      <w:r w:rsidRPr="00DA69F9">
        <w:rPr>
          <w:rFonts w:ascii="Georgia" w:hAnsi="Georgia"/>
          <w:iCs/>
          <w:spacing w:val="20"/>
          <w:sz w:val="24"/>
          <w:szCs w:val="24"/>
        </w:rPr>
        <w:t xml:space="preserve"> </w:t>
      </w:r>
      <w:r w:rsidRPr="00DA69F9">
        <w:rPr>
          <w:rFonts w:ascii="Georgia" w:hAnsi="Georgia"/>
          <w:iCs/>
          <w:sz w:val="24"/>
          <w:szCs w:val="24"/>
        </w:rPr>
        <w:t>αντιπροσώπου</w:t>
      </w:r>
      <w:r w:rsidRPr="00DA69F9">
        <w:rPr>
          <w:rFonts w:ascii="Georgia" w:hAnsi="Georgia"/>
          <w:iCs/>
          <w:spacing w:val="70"/>
          <w:w w:val="150"/>
          <w:sz w:val="24"/>
          <w:szCs w:val="24"/>
        </w:rPr>
        <w:t xml:space="preserve"> </w:t>
      </w:r>
      <w:r w:rsidRPr="00DA69F9">
        <w:rPr>
          <w:rFonts w:ascii="Georgia" w:hAnsi="Georgia"/>
          <w:iCs/>
          <w:sz w:val="24"/>
          <w:szCs w:val="24"/>
        </w:rPr>
        <w:t>στην</w:t>
      </w:r>
      <w:r w:rsidRPr="00DA69F9">
        <w:rPr>
          <w:rFonts w:ascii="Georgia" w:hAnsi="Georgia"/>
          <w:iCs/>
          <w:spacing w:val="20"/>
          <w:sz w:val="24"/>
          <w:szCs w:val="24"/>
        </w:rPr>
        <w:t xml:space="preserve"> </w:t>
      </w:r>
      <w:r w:rsidRPr="00DA69F9">
        <w:rPr>
          <w:rFonts w:ascii="Georgia" w:hAnsi="Georgia"/>
          <w:iCs/>
          <w:sz w:val="24"/>
          <w:szCs w:val="24"/>
        </w:rPr>
        <w:t>Εταιρεία,</w:t>
      </w:r>
      <w:r w:rsidRPr="00DA69F9">
        <w:rPr>
          <w:rFonts w:ascii="Georgia" w:hAnsi="Georgia"/>
          <w:iCs/>
          <w:spacing w:val="21"/>
          <w:sz w:val="24"/>
          <w:szCs w:val="24"/>
        </w:rPr>
        <w:t xml:space="preserve"> </w:t>
      </w:r>
      <w:r w:rsidRPr="00DA69F9">
        <w:rPr>
          <w:rFonts w:ascii="Georgia" w:hAnsi="Georgia"/>
          <w:iCs/>
          <w:sz w:val="24"/>
          <w:szCs w:val="24"/>
        </w:rPr>
        <w:t>σαράντα</w:t>
      </w:r>
      <w:r w:rsidRPr="00DA69F9">
        <w:rPr>
          <w:rFonts w:ascii="Georgia" w:hAnsi="Georgia"/>
          <w:iCs/>
          <w:spacing w:val="22"/>
          <w:sz w:val="24"/>
          <w:szCs w:val="24"/>
        </w:rPr>
        <w:t xml:space="preserve"> </w:t>
      </w:r>
      <w:r w:rsidRPr="00DA69F9">
        <w:rPr>
          <w:rFonts w:ascii="Georgia" w:hAnsi="Georgia"/>
          <w:iCs/>
          <w:spacing w:val="-4"/>
          <w:sz w:val="24"/>
          <w:szCs w:val="24"/>
        </w:rPr>
        <w:t>οκτώ</w:t>
      </w:r>
      <w:r w:rsidR="0081652A">
        <w:rPr>
          <w:rFonts w:ascii="Georgia" w:hAnsi="Georgia"/>
          <w:iCs/>
          <w:spacing w:val="-4"/>
          <w:sz w:val="24"/>
          <w:szCs w:val="24"/>
        </w:rPr>
        <w:t xml:space="preserve"> </w:t>
      </w:r>
      <w:r w:rsidRPr="00DA69F9">
        <w:rPr>
          <w:rFonts w:ascii="Georgia" w:hAnsi="Georgia"/>
          <w:iCs/>
          <w:sz w:val="24"/>
          <w:szCs w:val="24"/>
        </w:rPr>
        <w:t>(48) τουλάχιστον ώρες πριν από την ορισθείσα ημερομηνία συνεδρίασης της Γενικής Συνέλευσης μετέχουν στη Γενική Συνέλευση εκτός εάν η Γενική Συνέλευση</w:t>
      </w:r>
      <w:r w:rsidRPr="00DA69F9">
        <w:rPr>
          <w:rFonts w:ascii="Georgia" w:hAnsi="Georgia"/>
          <w:iCs/>
          <w:spacing w:val="-5"/>
          <w:sz w:val="24"/>
          <w:szCs w:val="24"/>
        </w:rPr>
        <w:t xml:space="preserve"> </w:t>
      </w:r>
      <w:r w:rsidRPr="00DA69F9">
        <w:rPr>
          <w:rFonts w:ascii="Georgia" w:hAnsi="Georgia"/>
          <w:iCs/>
          <w:sz w:val="24"/>
          <w:szCs w:val="24"/>
        </w:rPr>
        <w:t>αρνηθεί</w:t>
      </w:r>
      <w:r w:rsidRPr="00DA69F9">
        <w:rPr>
          <w:rFonts w:ascii="Georgia" w:hAnsi="Georgia"/>
          <w:iCs/>
          <w:spacing w:val="-3"/>
          <w:sz w:val="24"/>
          <w:szCs w:val="24"/>
        </w:rPr>
        <w:t xml:space="preserve"> </w:t>
      </w:r>
      <w:r w:rsidRPr="00DA69F9">
        <w:rPr>
          <w:rFonts w:ascii="Georgia" w:hAnsi="Georgia"/>
          <w:iCs/>
          <w:sz w:val="24"/>
          <w:szCs w:val="24"/>
        </w:rPr>
        <w:t>τη</w:t>
      </w:r>
      <w:r w:rsidRPr="00DA69F9">
        <w:rPr>
          <w:rFonts w:ascii="Georgia" w:hAnsi="Georgia"/>
          <w:iCs/>
          <w:spacing w:val="-2"/>
          <w:sz w:val="24"/>
          <w:szCs w:val="24"/>
        </w:rPr>
        <w:t xml:space="preserve"> </w:t>
      </w:r>
      <w:r w:rsidRPr="00DA69F9">
        <w:rPr>
          <w:rFonts w:ascii="Georgia" w:hAnsi="Georgia"/>
          <w:iCs/>
          <w:sz w:val="24"/>
          <w:szCs w:val="24"/>
        </w:rPr>
        <w:t>συμμετοχή</w:t>
      </w:r>
      <w:r w:rsidRPr="00DA69F9">
        <w:rPr>
          <w:rFonts w:ascii="Georgia" w:hAnsi="Georgia"/>
          <w:iCs/>
          <w:spacing w:val="-5"/>
          <w:sz w:val="24"/>
          <w:szCs w:val="24"/>
        </w:rPr>
        <w:t xml:space="preserve"> </w:t>
      </w:r>
      <w:r w:rsidRPr="00DA69F9">
        <w:rPr>
          <w:rFonts w:ascii="Georgia" w:hAnsi="Georgia"/>
          <w:iCs/>
          <w:sz w:val="24"/>
          <w:szCs w:val="24"/>
        </w:rPr>
        <w:t>αυτή</w:t>
      </w:r>
      <w:r w:rsidRPr="00DA69F9">
        <w:rPr>
          <w:rFonts w:ascii="Georgia" w:hAnsi="Georgia"/>
          <w:iCs/>
          <w:spacing w:val="-5"/>
          <w:sz w:val="24"/>
          <w:szCs w:val="24"/>
        </w:rPr>
        <w:t xml:space="preserve"> </w:t>
      </w:r>
      <w:r w:rsidRPr="00DA69F9">
        <w:rPr>
          <w:rFonts w:ascii="Georgia" w:hAnsi="Georgia"/>
          <w:iCs/>
          <w:sz w:val="24"/>
          <w:szCs w:val="24"/>
        </w:rPr>
        <w:t>για</w:t>
      </w:r>
      <w:r w:rsidRPr="00DA69F9">
        <w:rPr>
          <w:rFonts w:ascii="Georgia" w:hAnsi="Georgia"/>
          <w:iCs/>
          <w:spacing w:val="-4"/>
          <w:sz w:val="24"/>
          <w:szCs w:val="24"/>
        </w:rPr>
        <w:t xml:space="preserve"> </w:t>
      </w:r>
      <w:r w:rsidRPr="00DA69F9">
        <w:rPr>
          <w:rFonts w:ascii="Georgia" w:hAnsi="Georgia"/>
          <w:iCs/>
          <w:sz w:val="24"/>
          <w:szCs w:val="24"/>
        </w:rPr>
        <w:t>σπουδαίο</w:t>
      </w:r>
      <w:r w:rsidRPr="00DA69F9">
        <w:rPr>
          <w:rFonts w:ascii="Georgia" w:hAnsi="Georgia"/>
          <w:iCs/>
          <w:spacing w:val="-4"/>
          <w:sz w:val="24"/>
          <w:szCs w:val="24"/>
        </w:rPr>
        <w:t xml:space="preserve"> </w:t>
      </w:r>
      <w:r w:rsidRPr="00DA69F9">
        <w:rPr>
          <w:rFonts w:ascii="Georgia" w:hAnsi="Georgia"/>
          <w:iCs/>
          <w:sz w:val="24"/>
          <w:szCs w:val="24"/>
        </w:rPr>
        <w:t>λόγο</w:t>
      </w:r>
      <w:r w:rsidRPr="00DA69F9">
        <w:rPr>
          <w:rFonts w:ascii="Georgia" w:hAnsi="Georgia"/>
          <w:iCs/>
          <w:spacing w:val="-4"/>
          <w:sz w:val="24"/>
          <w:szCs w:val="24"/>
        </w:rPr>
        <w:t xml:space="preserve"> </w:t>
      </w:r>
      <w:r w:rsidRPr="00DA69F9">
        <w:rPr>
          <w:rFonts w:ascii="Georgia" w:hAnsi="Georgia"/>
          <w:iCs/>
          <w:sz w:val="24"/>
          <w:szCs w:val="24"/>
        </w:rPr>
        <w:t>που</w:t>
      </w:r>
      <w:r w:rsidRPr="00DA69F9">
        <w:rPr>
          <w:rFonts w:ascii="Georgia" w:hAnsi="Georgia"/>
          <w:iCs/>
          <w:spacing w:val="-5"/>
          <w:sz w:val="24"/>
          <w:szCs w:val="24"/>
        </w:rPr>
        <w:t xml:space="preserve"> </w:t>
      </w:r>
      <w:r w:rsidRPr="00DA69F9">
        <w:rPr>
          <w:rFonts w:ascii="Georgia" w:hAnsi="Georgia"/>
          <w:iCs/>
          <w:sz w:val="24"/>
          <w:szCs w:val="24"/>
        </w:rPr>
        <w:t>δικαιολογεί</w:t>
      </w:r>
      <w:r w:rsidRPr="00DA69F9">
        <w:rPr>
          <w:rFonts w:ascii="Georgia" w:hAnsi="Georgia"/>
          <w:iCs/>
          <w:spacing w:val="-5"/>
          <w:sz w:val="24"/>
          <w:szCs w:val="24"/>
        </w:rPr>
        <w:t xml:space="preserve"> </w:t>
      </w:r>
      <w:r w:rsidRPr="00DA69F9">
        <w:rPr>
          <w:rFonts w:ascii="Georgia" w:hAnsi="Georgia"/>
          <w:iCs/>
          <w:sz w:val="24"/>
          <w:szCs w:val="24"/>
        </w:rPr>
        <w:t>την άρνησή της.</w:t>
      </w:r>
    </w:p>
    <w:p w14:paraId="49B77E78" w14:textId="77777777" w:rsidR="002D25E2" w:rsidRPr="00DA69F9" w:rsidRDefault="002D25E2" w:rsidP="002D25E2">
      <w:pPr>
        <w:pStyle w:val="Heading2"/>
        <w:rPr>
          <w:i/>
        </w:rPr>
      </w:pPr>
    </w:p>
    <w:p w14:paraId="1F7BA314" w14:textId="77777777" w:rsidR="002D25E2" w:rsidRPr="00683589" w:rsidRDefault="002D25E2" w:rsidP="002D25E2">
      <w:pPr>
        <w:pStyle w:val="Heading2"/>
        <w:rPr>
          <w:rFonts w:ascii="Georgia" w:hAnsi="Georgia"/>
          <w:b/>
          <w:i/>
          <w:color w:val="auto"/>
          <w:sz w:val="22"/>
          <w:szCs w:val="24"/>
        </w:rPr>
      </w:pPr>
      <w:r w:rsidRPr="00683589">
        <w:rPr>
          <w:rFonts w:ascii="Georgia" w:hAnsi="Georgia"/>
          <w:b/>
          <w:color w:val="auto"/>
          <w:sz w:val="22"/>
          <w:szCs w:val="24"/>
        </w:rPr>
        <w:t>Β.</w:t>
      </w:r>
      <w:r w:rsidRPr="00683589">
        <w:rPr>
          <w:rFonts w:ascii="Georgia" w:hAnsi="Georgia"/>
          <w:b/>
          <w:color w:val="auto"/>
          <w:spacing w:val="-6"/>
          <w:sz w:val="22"/>
          <w:szCs w:val="24"/>
        </w:rPr>
        <w:t xml:space="preserve"> </w:t>
      </w:r>
      <w:r w:rsidRPr="00683589">
        <w:rPr>
          <w:rFonts w:ascii="Georgia" w:hAnsi="Georgia"/>
          <w:b/>
          <w:color w:val="auto"/>
          <w:sz w:val="22"/>
          <w:szCs w:val="24"/>
        </w:rPr>
        <w:t>Διαδικασία</w:t>
      </w:r>
      <w:r w:rsidRPr="00683589">
        <w:rPr>
          <w:rFonts w:ascii="Georgia" w:hAnsi="Georgia"/>
          <w:b/>
          <w:color w:val="auto"/>
          <w:spacing w:val="-3"/>
          <w:sz w:val="22"/>
          <w:szCs w:val="24"/>
        </w:rPr>
        <w:t xml:space="preserve"> </w:t>
      </w:r>
      <w:r w:rsidRPr="00683589">
        <w:rPr>
          <w:rFonts w:ascii="Georgia" w:hAnsi="Georgia"/>
          <w:b/>
          <w:color w:val="auto"/>
          <w:sz w:val="22"/>
          <w:szCs w:val="24"/>
        </w:rPr>
        <w:t>συμμετοχής</w:t>
      </w:r>
      <w:r w:rsidRPr="00683589">
        <w:rPr>
          <w:rFonts w:ascii="Georgia" w:hAnsi="Georgia"/>
          <w:b/>
          <w:color w:val="auto"/>
          <w:spacing w:val="-4"/>
          <w:sz w:val="22"/>
          <w:szCs w:val="24"/>
        </w:rPr>
        <w:t xml:space="preserve"> </w:t>
      </w:r>
      <w:r w:rsidRPr="00683589">
        <w:rPr>
          <w:rFonts w:ascii="Georgia" w:hAnsi="Georgia"/>
          <w:b/>
          <w:color w:val="auto"/>
          <w:sz w:val="22"/>
          <w:szCs w:val="24"/>
        </w:rPr>
        <w:t>και</w:t>
      </w:r>
      <w:r w:rsidRPr="00683589">
        <w:rPr>
          <w:rFonts w:ascii="Georgia" w:hAnsi="Georgia"/>
          <w:b/>
          <w:color w:val="auto"/>
          <w:spacing w:val="-2"/>
          <w:sz w:val="22"/>
          <w:szCs w:val="24"/>
        </w:rPr>
        <w:t xml:space="preserve"> </w:t>
      </w:r>
      <w:r w:rsidRPr="00683589">
        <w:rPr>
          <w:rFonts w:ascii="Georgia" w:hAnsi="Georgia"/>
          <w:b/>
          <w:color w:val="auto"/>
          <w:sz w:val="22"/>
          <w:szCs w:val="24"/>
        </w:rPr>
        <w:t>ψήφου</w:t>
      </w:r>
      <w:r w:rsidRPr="00683589">
        <w:rPr>
          <w:rFonts w:ascii="Georgia" w:hAnsi="Georgia"/>
          <w:b/>
          <w:color w:val="auto"/>
          <w:spacing w:val="-5"/>
          <w:sz w:val="22"/>
          <w:szCs w:val="24"/>
        </w:rPr>
        <w:t xml:space="preserve"> </w:t>
      </w:r>
      <w:r w:rsidRPr="00683589">
        <w:rPr>
          <w:rFonts w:ascii="Georgia" w:hAnsi="Georgia"/>
          <w:b/>
          <w:color w:val="auto"/>
          <w:sz w:val="22"/>
          <w:szCs w:val="24"/>
        </w:rPr>
        <w:t>μέσω</w:t>
      </w:r>
      <w:r w:rsidRPr="00683589">
        <w:rPr>
          <w:rFonts w:ascii="Georgia" w:hAnsi="Georgia"/>
          <w:b/>
          <w:color w:val="auto"/>
          <w:spacing w:val="-3"/>
          <w:sz w:val="22"/>
          <w:szCs w:val="24"/>
        </w:rPr>
        <w:t xml:space="preserve"> </w:t>
      </w:r>
      <w:r w:rsidRPr="00683589">
        <w:rPr>
          <w:rFonts w:ascii="Georgia" w:hAnsi="Georgia"/>
          <w:b/>
          <w:color w:val="auto"/>
          <w:spacing w:val="-2"/>
          <w:sz w:val="22"/>
          <w:szCs w:val="24"/>
        </w:rPr>
        <w:t>αντιπροσώπου</w:t>
      </w:r>
    </w:p>
    <w:p w14:paraId="652BF5CE" w14:textId="77777777" w:rsidR="002D25E2" w:rsidRPr="00DA69F9" w:rsidRDefault="002D25E2" w:rsidP="002D25E2">
      <w:pPr>
        <w:pStyle w:val="BodyText"/>
        <w:rPr>
          <w:rFonts w:ascii="Georgia" w:hAnsi="Georgia"/>
          <w:b/>
          <w:iCs/>
          <w:sz w:val="24"/>
          <w:szCs w:val="24"/>
        </w:rPr>
      </w:pPr>
    </w:p>
    <w:p w14:paraId="6281BADF" w14:textId="77777777" w:rsidR="002D25E2" w:rsidRPr="00DA69F9" w:rsidRDefault="002D25E2" w:rsidP="002D25E2">
      <w:pPr>
        <w:pStyle w:val="BodyText"/>
        <w:spacing w:before="1" w:line="264" w:lineRule="auto"/>
        <w:ind w:left="118" w:right="114"/>
        <w:rPr>
          <w:rFonts w:ascii="Georgia" w:hAnsi="Georgia"/>
          <w:iCs/>
          <w:sz w:val="24"/>
          <w:szCs w:val="24"/>
        </w:rPr>
      </w:pPr>
      <w:r w:rsidRPr="00DA69F9">
        <w:rPr>
          <w:rFonts w:ascii="Georgia" w:hAnsi="Georgia"/>
          <w:iCs/>
          <w:sz w:val="24"/>
          <w:szCs w:val="24"/>
        </w:rPr>
        <w:t>Ο μέτοχος συμμετέχει στην Τακτικής Γενική Συνέλευση και ψηφίζει είτε αυτοπροσώπως είτε μέσω αντιπροσώπων. Κάθε μέτοχος μπορεί να διορίζει μέχρι τρεις (3) αντιπροσώπους. Ωστόσο, αν ο μέτοχος κατέχει μετοχές της Εταιρείας, οι οποίες εμφανίζονται σε περισσότερους του ενός λογαριασμούς αξιών, ο περιορισμός αυτός δεν εμποδίζει το μέτοχο να ορίζει διαφορετικούς αντιπροσώπους</w:t>
      </w:r>
      <w:r w:rsidRPr="00DA69F9">
        <w:rPr>
          <w:rFonts w:ascii="Georgia" w:hAnsi="Georgia"/>
          <w:iCs/>
          <w:spacing w:val="-6"/>
          <w:sz w:val="24"/>
          <w:szCs w:val="24"/>
        </w:rPr>
        <w:t xml:space="preserve"> </w:t>
      </w:r>
      <w:r w:rsidRPr="00DA69F9">
        <w:rPr>
          <w:rFonts w:ascii="Georgia" w:hAnsi="Georgia"/>
          <w:iCs/>
          <w:sz w:val="24"/>
          <w:szCs w:val="24"/>
        </w:rPr>
        <w:t>για</w:t>
      </w:r>
      <w:r w:rsidRPr="00DA69F9">
        <w:rPr>
          <w:rFonts w:ascii="Georgia" w:hAnsi="Georgia"/>
          <w:iCs/>
          <w:spacing w:val="-6"/>
          <w:sz w:val="24"/>
          <w:szCs w:val="24"/>
        </w:rPr>
        <w:t xml:space="preserve"> </w:t>
      </w:r>
      <w:r w:rsidRPr="00DA69F9">
        <w:rPr>
          <w:rFonts w:ascii="Georgia" w:hAnsi="Georgia"/>
          <w:iCs/>
          <w:sz w:val="24"/>
          <w:szCs w:val="24"/>
        </w:rPr>
        <w:t>τις</w:t>
      </w:r>
      <w:r w:rsidRPr="00DA69F9">
        <w:rPr>
          <w:rFonts w:ascii="Georgia" w:hAnsi="Georgia"/>
          <w:iCs/>
          <w:spacing w:val="-6"/>
          <w:sz w:val="24"/>
          <w:szCs w:val="24"/>
        </w:rPr>
        <w:t xml:space="preserve"> </w:t>
      </w:r>
      <w:r w:rsidRPr="00DA69F9">
        <w:rPr>
          <w:rFonts w:ascii="Georgia" w:hAnsi="Georgia"/>
          <w:iCs/>
          <w:sz w:val="24"/>
          <w:szCs w:val="24"/>
        </w:rPr>
        <w:t>μετοχές</w:t>
      </w:r>
      <w:r w:rsidRPr="00DA69F9">
        <w:rPr>
          <w:rFonts w:ascii="Georgia" w:hAnsi="Georgia"/>
          <w:iCs/>
          <w:spacing w:val="-7"/>
          <w:sz w:val="24"/>
          <w:szCs w:val="24"/>
        </w:rPr>
        <w:t xml:space="preserve"> </w:t>
      </w:r>
      <w:r w:rsidRPr="00DA69F9">
        <w:rPr>
          <w:rFonts w:ascii="Georgia" w:hAnsi="Georgia"/>
          <w:iCs/>
          <w:sz w:val="24"/>
          <w:szCs w:val="24"/>
        </w:rPr>
        <w:t>που</w:t>
      </w:r>
      <w:r w:rsidRPr="00DA69F9">
        <w:rPr>
          <w:rFonts w:ascii="Georgia" w:hAnsi="Georgia"/>
          <w:iCs/>
          <w:spacing w:val="-6"/>
          <w:sz w:val="24"/>
          <w:szCs w:val="24"/>
        </w:rPr>
        <w:t xml:space="preserve"> </w:t>
      </w:r>
      <w:r w:rsidRPr="00DA69F9">
        <w:rPr>
          <w:rFonts w:ascii="Georgia" w:hAnsi="Georgia"/>
          <w:iCs/>
          <w:sz w:val="24"/>
          <w:szCs w:val="24"/>
        </w:rPr>
        <w:t>εμφανίζονται</w:t>
      </w:r>
      <w:r w:rsidRPr="00DA69F9">
        <w:rPr>
          <w:rFonts w:ascii="Georgia" w:hAnsi="Georgia"/>
          <w:iCs/>
          <w:spacing w:val="-6"/>
          <w:sz w:val="24"/>
          <w:szCs w:val="24"/>
        </w:rPr>
        <w:t xml:space="preserve"> </w:t>
      </w:r>
      <w:r w:rsidRPr="00DA69F9">
        <w:rPr>
          <w:rFonts w:ascii="Georgia" w:hAnsi="Georgia"/>
          <w:iCs/>
          <w:sz w:val="24"/>
          <w:szCs w:val="24"/>
        </w:rPr>
        <w:t>στον</w:t>
      </w:r>
      <w:r w:rsidRPr="00DA69F9">
        <w:rPr>
          <w:rFonts w:ascii="Georgia" w:hAnsi="Georgia"/>
          <w:iCs/>
          <w:spacing w:val="-7"/>
          <w:sz w:val="24"/>
          <w:szCs w:val="24"/>
        </w:rPr>
        <w:t xml:space="preserve"> </w:t>
      </w:r>
      <w:r w:rsidRPr="00DA69F9">
        <w:rPr>
          <w:rFonts w:ascii="Georgia" w:hAnsi="Georgia"/>
          <w:iCs/>
          <w:sz w:val="24"/>
          <w:szCs w:val="24"/>
        </w:rPr>
        <w:t>κάθε</w:t>
      </w:r>
      <w:r w:rsidRPr="00DA69F9">
        <w:rPr>
          <w:rFonts w:ascii="Georgia" w:hAnsi="Georgia"/>
          <w:iCs/>
          <w:spacing w:val="-7"/>
          <w:sz w:val="24"/>
          <w:szCs w:val="24"/>
        </w:rPr>
        <w:t xml:space="preserve"> </w:t>
      </w:r>
      <w:r w:rsidRPr="00DA69F9">
        <w:rPr>
          <w:rFonts w:ascii="Georgia" w:hAnsi="Georgia"/>
          <w:iCs/>
          <w:sz w:val="24"/>
          <w:szCs w:val="24"/>
        </w:rPr>
        <w:t>λογαριασμό</w:t>
      </w:r>
      <w:r w:rsidRPr="00DA69F9">
        <w:rPr>
          <w:rFonts w:ascii="Georgia" w:hAnsi="Georgia"/>
          <w:iCs/>
          <w:spacing w:val="-6"/>
          <w:sz w:val="24"/>
          <w:szCs w:val="24"/>
        </w:rPr>
        <w:t xml:space="preserve"> </w:t>
      </w:r>
      <w:r w:rsidRPr="00DA69F9">
        <w:rPr>
          <w:rFonts w:ascii="Georgia" w:hAnsi="Georgia"/>
          <w:iCs/>
          <w:sz w:val="24"/>
          <w:szCs w:val="24"/>
        </w:rPr>
        <w:t>αξιών σε σχέση με ορισμένη Γενική Συνέλευση. Η παροχή πληρεξουσιότητας είναι ελεύθερα ανακλητή. Αντιπρόσωπος που ενεργεί για περισσοτέρους μετόχους μπορεί να ψηφίζει διαφορετικά για κάθε μέτοχο.</w:t>
      </w:r>
    </w:p>
    <w:p w14:paraId="25EAF174" w14:textId="77777777" w:rsidR="002D25E2" w:rsidRPr="00DA69F9" w:rsidRDefault="002D25E2" w:rsidP="002D25E2">
      <w:pPr>
        <w:pStyle w:val="BodyText"/>
        <w:spacing w:line="264" w:lineRule="auto"/>
        <w:ind w:left="118" w:right="116"/>
        <w:rPr>
          <w:rFonts w:ascii="Georgia" w:hAnsi="Georgia"/>
          <w:iCs/>
          <w:sz w:val="24"/>
          <w:szCs w:val="24"/>
        </w:rPr>
      </w:pPr>
      <w:r w:rsidRPr="00DA69F9">
        <w:rPr>
          <w:rFonts w:ascii="Georgia" w:hAnsi="Georgia"/>
          <w:iCs/>
          <w:sz w:val="24"/>
          <w:szCs w:val="24"/>
        </w:rPr>
        <w:t>Ο μέτοχος μπορεί να διορίσει αντιπρόσωπο για μία ή περισσότερες Γενικές Συνελεύσεις</w:t>
      </w:r>
      <w:r w:rsidRPr="00DA69F9">
        <w:rPr>
          <w:rFonts w:ascii="Georgia" w:hAnsi="Georgia"/>
          <w:iCs/>
          <w:spacing w:val="-9"/>
          <w:sz w:val="24"/>
          <w:szCs w:val="24"/>
        </w:rPr>
        <w:t xml:space="preserve"> </w:t>
      </w:r>
      <w:r w:rsidRPr="00DA69F9">
        <w:rPr>
          <w:rFonts w:ascii="Georgia" w:hAnsi="Georgia"/>
          <w:iCs/>
          <w:sz w:val="24"/>
          <w:szCs w:val="24"/>
        </w:rPr>
        <w:t>και</w:t>
      </w:r>
      <w:r w:rsidRPr="00DA69F9">
        <w:rPr>
          <w:rFonts w:ascii="Georgia" w:hAnsi="Georgia"/>
          <w:iCs/>
          <w:spacing w:val="-8"/>
          <w:sz w:val="24"/>
          <w:szCs w:val="24"/>
        </w:rPr>
        <w:t xml:space="preserve"> </w:t>
      </w:r>
      <w:r w:rsidRPr="00DA69F9">
        <w:rPr>
          <w:rFonts w:ascii="Georgia" w:hAnsi="Georgia"/>
          <w:iCs/>
          <w:sz w:val="24"/>
          <w:szCs w:val="24"/>
        </w:rPr>
        <w:t>για</w:t>
      </w:r>
      <w:r w:rsidRPr="00DA69F9">
        <w:rPr>
          <w:rFonts w:ascii="Georgia" w:hAnsi="Georgia"/>
          <w:iCs/>
          <w:spacing w:val="-8"/>
          <w:sz w:val="24"/>
          <w:szCs w:val="24"/>
        </w:rPr>
        <w:t xml:space="preserve"> </w:t>
      </w:r>
      <w:r w:rsidRPr="00DA69F9">
        <w:rPr>
          <w:rFonts w:ascii="Georgia" w:hAnsi="Georgia"/>
          <w:iCs/>
          <w:sz w:val="24"/>
          <w:szCs w:val="24"/>
        </w:rPr>
        <w:t>ορισμένο</w:t>
      </w:r>
      <w:r w:rsidRPr="00DA69F9">
        <w:rPr>
          <w:rFonts w:ascii="Georgia" w:hAnsi="Georgia"/>
          <w:iCs/>
          <w:spacing w:val="-8"/>
          <w:sz w:val="24"/>
          <w:szCs w:val="24"/>
        </w:rPr>
        <w:t xml:space="preserve"> </w:t>
      </w:r>
      <w:r w:rsidRPr="00DA69F9">
        <w:rPr>
          <w:rFonts w:ascii="Georgia" w:hAnsi="Georgia"/>
          <w:iCs/>
          <w:sz w:val="24"/>
          <w:szCs w:val="24"/>
        </w:rPr>
        <w:t>χρόνο.</w:t>
      </w:r>
      <w:r w:rsidRPr="00DA69F9">
        <w:rPr>
          <w:rFonts w:ascii="Georgia" w:hAnsi="Georgia"/>
          <w:iCs/>
          <w:spacing w:val="-8"/>
          <w:sz w:val="24"/>
          <w:szCs w:val="24"/>
        </w:rPr>
        <w:t xml:space="preserve"> </w:t>
      </w:r>
      <w:r w:rsidRPr="00DA69F9">
        <w:rPr>
          <w:rFonts w:ascii="Georgia" w:hAnsi="Georgia"/>
          <w:iCs/>
          <w:sz w:val="24"/>
          <w:szCs w:val="24"/>
        </w:rPr>
        <w:t>Ο</w:t>
      </w:r>
      <w:r w:rsidRPr="00DA69F9">
        <w:rPr>
          <w:rFonts w:ascii="Georgia" w:hAnsi="Georgia"/>
          <w:iCs/>
          <w:spacing w:val="-9"/>
          <w:sz w:val="24"/>
          <w:szCs w:val="24"/>
        </w:rPr>
        <w:t xml:space="preserve"> </w:t>
      </w:r>
      <w:r w:rsidRPr="00DA69F9">
        <w:rPr>
          <w:rFonts w:ascii="Georgia" w:hAnsi="Georgia"/>
          <w:iCs/>
          <w:sz w:val="24"/>
          <w:szCs w:val="24"/>
        </w:rPr>
        <w:t>αντιπρόσωπος</w:t>
      </w:r>
      <w:r w:rsidRPr="00DA69F9">
        <w:rPr>
          <w:rFonts w:ascii="Georgia" w:hAnsi="Georgia"/>
          <w:iCs/>
          <w:spacing w:val="-9"/>
          <w:sz w:val="24"/>
          <w:szCs w:val="24"/>
        </w:rPr>
        <w:t xml:space="preserve"> </w:t>
      </w:r>
      <w:r w:rsidRPr="00DA69F9">
        <w:rPr>
          <w:rFonts w:ascii="Georgia" w:hAnsi="Georgia"/>
          <w:iCs/>
          <w:sz w:val="24"/>
          <w:szCs w:val="24"/>
        </w:rPr>
        <w:t>ψηφίζει,</w:t>
      </w:r>
      <w:r w:rsidRPr="00DA69F9">
        <w:rPr>
          <w:rFonts w:ascii="Georgia" w:hAnsi="Georgia"/>
          <w:iCs/>
          <w:spacing w:val="-9"/>
          <w:sz w:val="24"/>
          <w:szCs w:val="24"/>
        </w:rPr>
        <w:t xml:space="preserve"> </w:t>
      </w:r>
      <w:r w:rsidRPr="00DA69F9">
        <w:rPr>
          <w:rFonts w:ascii="Georgia" w:hAnsi="Georgia"/>
          <w:iCs/>
          <w:sz w:val="24"/>
          <w:szCs w:val="24"/>
        </w:rPr>
        <w:t>σύμφωνα</w:t>
      </w:r>
      <w:r w:rsidRPr="00DA69F9">
        <w:rPr>
          <w:rFonts w:ascii="Georgia" w:hAnsi="Georgia"/>
          <w:iCs/>
          <w:spacing w:val="-8"/>
          <w:sz w:val="24"/>
          <w:szCs w:val="24"/>
        </w:rPr>
        <w:t xml:space="preserve"> </w:t>
      </w:r>
      <w:r w:rsidRPr="00DA69F9">
        <w:rPr>
          <w:rFonts w:ascii="Georgia" w:hAnsi="Georgia"/>
          <w:iCs/>
          <w:sz w:val="24"/>
          <w:szCs w:val="24"/>
        </w:rPr>
        <w:t>με</w:t>
      </w:r>
      <w:r w:rsidRPr="00DA69F9">
        <w:rPr>
          <w:rFonts w:ascii="Georgia" w:hAnsi="Georgia"/>
          <w:iCs/>
          <w:spacing w:val="-9"/>
          <w:sz w:val="24"/>
          <w:szCs w:val="24"/>
        </w:rPr>
        <w:t xml:space="preserve"> </w:t>
      </w:r>
      <w:r w:rsidRPr="00DA69F9">
        <w:rPr>
          <w:rFonts w:ascii="Georgia" w:hAnsi="Georgia"/>
          <w:iCs/>
          <w:sz w:val="24"/>
          <w:szCs w:val="24"/>
        </w:rPr>
        <w:t>τις οδηγίες</w:t>
      </w:r>
      <w:r w:rsidRPr="00DA69F9">
        <w:rPr>
          <w:rFonts w:ascii="Georgia" w:hAnsi="Georgia"/>
          <w:iCs/>
          <w:spacing w:val="-15"/>
          <w:sz w:val="24"/>
          <w:szCs w:val="24"/>
        </w:rPr>
        <w:t xml:space="preserve"> </w:t>
      </w:r>
      <w:r w:rsidRPr="00DA69F9">
        <w:rPr>
          <w:rFonts w:ascii="Georgia" w:hAnsi="Georgia"/>
          <w:iCs/>
          <w:sz w:val="24"/>
          <w:szCs w:val="24"/>
        </w:rPr>
        <w:t>του</w:t>
      </w:r>
      <w:r w:rsidRPr="00DA69F9">
        <w:rPr>
          <w:rFonts w:ascii="Georgia" w:hAnsi="Georgia"/>
          <w:iCs/>
          <w:spacing w:val="-14"/>
          <w:sz w:val="24"/>
          <w:szCs w:val="24"/>
        </w:rPr>
        <w:t xml:space="preserve"> </w:t>
      </w:r>
      <w:r w:rsidRPr="00DA69F9">
        <w:rPr>
          <w:rFonts w:ascii="Georgia" w:hAnsi="Georgia"/>
          <w:iCs/>
          <w:sz w:val="24"/>
          <w:szCs w:val="24"/>
        </w:rPr>
        <w:t>μετόχου,</w:t>
      </w:r>
      <w:r w:rsidRPr="00DA69F9">
        <w:rPr>
          <w:rFonts w:ascii="Georgia" w:hAnsi="Georgia"/>
          <w:iCs/>
          <w:spacing w:val="-15"/>
          <w:sz w:val="24"/>
          <w:szCs w:val="24"/>
        </w:rPr>
        <w:t xml:space="preserve"> </w:t>
      </w:r>
      <w:r w:rsidRPr="00DA69F9">
        <w:rPr>
          <w:rFonts w:ascii="Georgia" w:hAnsi="Georgia"/>
          <w:iCs/>
          <w:sz w:val="24"/>
          <w:szCs w:val="24"/>
        </w:rPr>
        <w:t>αν</w:t>
      </w:r>
      <w:r w:rsidRPr="00DA69F9">
        <w:rPr>
          <w:rFonts w:ascii="Georgia" w:hAnsi="Georgia"/>
          <w:iCs/>
          <w:spacing w:val="-14"/>
          <w:sz w:val="24"/>
          <w:szCs w:val="24"/>
        </w:rPr>
        <w:t xml:space="preserve"> </w:t>
      </w:r>
      <w:r w:rsidRPr="00DA69F9">
        <w:rPr>
          <w:rFonts w:ascii="Georgia" w:hAnsi="Georgia"/>
          <w:iCs/>
          <w:sz w:val="24"/>
          <w:szCs w:val="24"/>
        </w:rPr>
        <w:t>υφίστανται.</w:t>
      </w:r>
      <w:r w:rsidRPr="00DA69F9">
        <w:rPr>
          <w:rFonts w:ascii="Georgia" w:hAnsi="Georgia"/>
          <w:iCs/>
          <w:spacing w:val="-15"/>
          <w:sz w:val="24"/>
          <w:szCs w:val="24"/>
        </w:rPr>
        <w:t xml:space="preserve"> </w:t>
      </w:r>
      <w:r w:rsidRPr="00DA69F9">
        <w:rPr>
          <w:rFonts w:ascii="Georgia" w:hAnsi="Georgia"/>
          <w:iCs/>
          <w:sz w:val="24"/>
          <w:szCs w:val="24"/>
        </w:rPr>
        <w:t>Τυχόν</w:t>
      </w:r>
      <w:r w:rsidRPr="00DA69F9">
        <w:rPr>
          <w:rFonts w:ascii="Georgia" w:hAnsi="Georgia"/>
          <w:iCs/>
          <w:spacing w:val="-14"/>
          <w:sz w:val="24"/>
          <w:szCs w:val="24"/>
        </w:rPr>
        <w:t xml:space="preserve"> </w:t>
      </w:r>
      <w:r w:rsidRPr="00DA69F9">
        <w:rPr>
          <w:rFonts w:ascii="Georgia" w:hAnsi="Georgia"/>
          <w:iCs/>
          <w:sz w:val="24"/>
          <w:szCs w:val="24"/>
        </w:rPr>
        <w:t>μη</w:t>
      </w:r>
      <w:r w:rsidRPr="00DA69F9">
        <w:rPr>
          <w:rFonts w:ascii="Georgia" w:hAnsi="Georgia"/>
          <w:iCs/>
          <w:spacing w:val="-15"/>
          <w:sz w:val="24"/>
          <w:szCs w:val="24"/>
        </w:rPr>
        <w:t xml:space="preserve"> </w:t>
      </w:r>
      <w:r w:rsidRPr="00DA69F9">
        <w:rPr>
          <w:rFonts w:ascii="Georgia" w:hAnsi="Georgia"/>
          <w:iCs/>
          <w:sz w:val="24"/>
          <w:szCs w:val="24"/>
        </w:rPr>
        <w:t>συμμόρφωση</w:t>
      </w:r>
      <w:r w:rsidRPr="00DA69F9">
        <w:rPr>
          <w:rFonts w:ascii="Georgia" w:hAnsi="Georgia"/>
          <w:iCs/>
          <w:spacing w:val="-14"/>
          <w:sz w:val="24"/>
          <w:szCs w:val="24"/>
        </w:rPr>
        <w:t xml:space="preserve"> </w:t>
      </w:r>
      <w:r w:rsidRPr="00DA69F9">
        <w:rPr>
          <w:rFonts w:ascii="Georgia" w:hAnsi="Georgia"/>
          <w:iCs/>
          <w:sz w:val="24"/>
          <w:szCs w:val="24"/>
        </w:rPr>
        <w:t>του</w:t>
      </w:r>
      <w:r w:rsidRPr="00DA69F9">
        <w:rPr>
          <w:rFonts w:ascii="Georgia" w:hAnsi="Georgia"/>
          <w:iCs/>
          <w:spacing w:val="-15"/>
          <w:sz w:val="24"/>
          <w:szCs w:val="24"/>
        </w:rPr>
        <w:t xml:space="preserve"> </w:t>
      </w:r>
      <w:r w:rsidRPr="00DA69F9">
        <w:rPr>
          <w:rFonts w:ascii="Georgia" w:hAnsi="Georgia"/>
          <w:iCs/>
          <w:sz w:val="24"/>
          <w:szCs w:val="24"/>
        </w:rPr>
        <w:t>αντιπροσώπου με τις οδηγίες που έχει λάβει, δεν επηρεάζει το κύρος των αποφάσεων της Γενικής Συνέλευσης, ακόμη και αν η ψήφος του αντιπροσώπου ήταν αποφασιστική για την επίτευξη της πλειοψηφίας.</w:t>
      </w:r>
    </w:p>
    <w:p w14:paraId="413DACF5" w14:textId="77777777" w:rsidR="002D25E2" w:rsidRPr="00DA69F9" w:rsidRDefault="002D25E2" w:rsidP="002D25E2">
      <w:pPr>
        <w:pStyle w:val="BodyText"/>
        <w:spacing w:line="264" w:lineRule="auto"/>
        <w:ind w:left="118" w:right="113"/>
        <w:rPr>
          <w:rFonts w:ascii="Georgia" w:hAnsi="Georgia"/>
          <w:iCs/>
          <w:sz w:val="24"/>
          <w:szCs w:val="24"/>
        </w:rPr>
      </w:pPr>
      <w:r w:rsidRPr="00DA69F9">
        <w:rPr>
          <w:rFonts w:ascii="Georgia" w:hAnsi="Georgia"/>
          <w:iCs/>
          <w:sz w:val="24"/>
          <w:szCs w:val="24"/>
        </w:rPr>
        <w:t>Ο</w:t>
      </w:r>
      <w:r w:rsidRPr="00DA69F9">
        <w:rPr>
          <w:rFonts w:ascii="Georgia" w:hAnsi="Georgia"/>
          <w:iCs/>
          <w:spacing w:val="-15"/>
          <w:sz w:val="24"/>
          <w:szCs w:val="24"/>
        </w:rPr>
        <w:t xml:space="preserve"> </w:t>
      </w:r>
      <w:r w:rsidRPr="00DA69F9">
        <w:rPr>
          <w:rFonts w:ascii="Georgia" w:hAnsi="Georgia"/>
          <w:iCs/>
          <w:sz w:val="24"/>
          <w:szCs w:val="24"/>
        </w:rPr>
        <w:t>αντιπρόσωπος</w:t>
      </w:r>
      <w:r w:rsidRPr="00DA69F9">
        <w:rPr>
          <w:rFonts w:ascii="Georgia" w:hAnsi="Georgia"/>
          <w:iCs/>
          <w:spacing w:val="-14"/>
          <w:sz w:val="24"/>
          <w:szCs w:val="24"/>
        </w:rPr>
        <w:t xml:space="preserve"> </w:t>
      </w:r>
      <w:r w:rsidRPr="00DA69F9">
        <w:rPr>
          <w:rFonts w:ascii="Georgia" w:hAnsi="Georgia"/>
          <w:iCs/>
          <w:sz w:val="24"/>
          <w:szCs w:val="24"/>
        </w:rPr>
        <w:t>μετόχου</w:t>
      </w:r>
      <w:r w:rsidRPr="00DA69F9">
        <w:rPr>
          <w:rFonts w:ascii="Georgia" w:hAnsi="Georgia"/>
          <w:iCs/>
          <w:spacing w:val="-15"/>
          <w:sz w:val="24"/>
          <w:szCs w:val="24"/>
        </w:rPr>
        <w:t xml:space="preserve"> </w:t>
      </w:r>
      <w:r w:rsidRPr="00DA69F9">
        <w:rPr>
          <w:rFonts w:ascii="Georgia" w:hAnsi="Georgia"/>
          <w:iCs/>
          <w:sz w:val="24"/>
          <w:szCs w:val="24"/>
        </w:rPr>
        <w:t>υποχρεούται</w:t>
      </w:r>
      <w:r w:rsidRPr="00DA69F9">
        <w:rPr>
          <w:rFonts w:ascii="Georgia" w:hAnsi="Georgia"/>
          <w:iCs/>
          <w:spacing w:val="-14"/>
          <w:sz w:val="24"/>
          <w:szCs w:val="24"/>
        </w:rPr>
        <w:t xml:space="preserve"> </w:t>
      </w:r>
      <w:r w:rsidRPr="00DA69F9">
        <w:rPr>
          <w:rFonts w:ascii="Georgia" w:hAnsi="Georgia"/>
          <w:iCs/>
          <w:sz w:val="24"/>
          <w:szCs w:val="24"/>
        </w:rPr>
        <w:t>να</w:t>
      </w:r>
      <w:r w:rsidRPr="00DA69F9">
        <w:rPr>
          <w:rFonts w:ascii="Georgia" w:hAnsi="Georgia"/>
          <w:iCs/>
          <w:spacing w:val="-14"/>
          <w:sz w:val="24"/>
          <w:szCs w:val="24"/>
        </w:rPr>
        <w:t xml:space="preserve"> </w:t>
      </w:r>
      <w:r w:rsidRPr="00DA69F9">
        <w:rPr>
          <w:rFonts w:ascii="Georgia" w:hAnsi="Georgia"/>
          <w:iCs/>
          <w:sz w:val="24"/>
          <w:szCs w:val="24"/>
        </w:rPr>
        <w:t>γνωστοποιεί</w:t>
      </w:r>
      <w:r w:rsidRPr="00DA69F9">
        <w:rPr>
          <w:rFonts w:ascii="Georgia" w:hAnsi="Georgia"/>
          <w:iCs/>
          <w:spacing w:val="-14"/>
          <w:sz w:val="24"/>
          <w:szCs w:val="24"/>
        </w:rPr>
        <w:t xml:space="preserve"> </w:t>
      </w:r>
      <w:r w:rsidRPr="00DA69F9">
        <w:rPr>
          <w:rFonts w:ascii="Georgia" w:hAnsi="Georgia"/>
          <w:iCs/>
          <w:sz w:val="24"/>
          <w:szCs w:val="24"/>
        </w:rPr>
        <w:t>στην</w:t>
      </w:r>
      <w:r w:rsidRPr="00DA69F9">
        <w:rPr>
          <w:rFonts w:ascii="Georgia" w:hAnsi="Georgia"/>
          <w:iCs/>
          <w:spacing w:val="-15"/>
          <w:sz w:val="24"/>
          <w:szCs w:val="24"/>
        </w:rPr>
        <w:t xml:space="preserve"> </w:t>
      </w:r>
      <w:r w:rsidRPr="00DA69F9">
        <w:rPr>
          <w:rFonts w:ascii="Georgia" w:hAnsi="Georgia"/>
          <w:iCs/>
          <w:sz w:val="24"/>
          <w:szCs w:val="24"/>
        </w:rPr>
        <w:t>Εταιρεία,</w:t>
      </w:r>
      <w:r w:rsidRPr="00DA69F9">
        <w:rPr>
          <w:rFonts w:ascii="Georgia" w:hAnsi="Georgia"/>
          <w:iCs/>
          <w:spacing w:val="-13"/>
          <w:sz w:val="24"/>
          <w:szCs w:val="24"/>
        </w:rPr>
        <w:t xml:space="preserve"> </w:t>
      </w:r>
      <w:r w:rsidRPr="00DA69F9">
        <w:rPr>
          <w:rFonts w:ascii="Georgia" w:hAnsi="Georgia"/>
          <w:iCs/>
          <w:sz w:val="24"/>
          <w:szCs w:val="24"/>
        </w:rPr>
        <w:t>πριν</w:t>
      </w:r>
      <w:r w:rsidRPr="00DA69F9">
        <w:rPr>
          <w:rFonts w:ascii="Georgia" w:hAnsi="Georgia"/>
          <w:iCs/>
          <w:spacing w:val="-15"/>
          <w:sz w:val="24"/>
          <w:szCs w:val="24"/>
        </w:rPr>
        <w:t xml:space="preserve"> </w:t>
      </w:r>
      <w:r w:rsidRPr="00DA69F9">
        <w:rPr>
          <w:rFonts w:ascii="Georgia" w:hAnsi="Georgia"/>
          <w:iCs/>
          <w:sz w:val="24"/>
          <w:szCs w:val="24"/>
        </w:rPr>
        <w:t>από την έναρξη της συνεδρίασης της Γενικής Συνέλευσης, κάθε συγκεκριμένο γεγονός, το οποίο μπορεί να είναι χρήσιμο στους μετόχους για την αξιολόγηση του κινδύνου να εξυπηρετήσει ο αντιπρόσωπος άλλα συμφέροντα πλην των συμφερόντων του μετόχου.</w:t>
      </w:r>
    </w:p>
    <w:p w14:paraId="76210738" w14:textId="77777777" w:rsidR="002D25E2" w:rsidRPr="00DA69F9" w:rsidRDefault="002D25E2" w:rsidP="002D25E2">
      <w:pPr>
        <w:pStyle w:val="BodyText"/>
        <w:spacing w:before="101" w:line="264" w:lineRule="auto"/>
        <w:ind w:left="118" w:right="117"/>
        <w:rPr>
          <w:rFonts w:ascii="Georgia" w:hAnsi="Georgia"/>
          <w:iCs/>
          <w:sz w:val="24"/>
          <w:szCs w:val="24"/>
        </w:rPr>
      </w:pPr>
      <w:r w:rsidRPr="00DA69F9">
        <w:rPr>
          <w:rFonts w:ascii="Georgia" w:hAnsi="Georgia"/>
          <w:iCs/>
          <w:sz w:val="24"/>
          <w:szCs w:val="24"/>
        </w:rPr>
        <w:t xml:space="preserve">Σύγκρουση συμφερόντων είναι δυνατόν να προκύπτει ιδίως όταν ο </w:t>
      </w:r>
      <w:r w:rsidRPr="00DA69F9">
        <w:rPr>
          <w:rFonts w:ascii="Georgia" w:hAnsi="Georgia"/>
          <w:iCs/>
          <w:spacing w:val="-2"/>
          <w:sz w:val="24"/>
          <w:szCs w:val="24"/>
        </w:rPr>
        <w:t>αντιπρόσωπος:</w:t>
      </w:r>
    </w:p>
    <w:p w14:paraId="6C1EF5D6" w14:textId="77777777" w:rsidR="002D25E2" w:rsidRPr="00DA69F9" w:rsidRDefault="002D25E2" w:rsidP="002D25E2">
      <w:pPr>
        <w:pStyle w:val="BodyText"/>
        <w:spacing w:before="1" w:line="264" w:lineRule="auto"/>
        <w:ind w:left="118" w:right="118"/>
        <w:rPr>
          <w:rFonts w:ascii="Georgia" w:hAnsi="Georgia"/>
          <w:iCs/>
          <w:sz w:val="24"/>
          <w:szCs w:val="24"/>
        </w:rPr>
      </w:pPr>
      <w:r w:rsidRPr="00DA69F9">
        <w:rPr>
          <w:rFonts w:ascii="Georgia" w:hAnsi="Georgia"/>
          <w:iCs/>
          <w:sz w:val="24"/>
          <w:szCs w:val="24"/>
        </w:rPr>
        <w:t>(α)</w:t>
      </w:r>
      <w:r w:rsidRPr="00DA69F9">
        <w:rPr>
          <w:rFonts w:ascii="Georgia" w:hAnsi="Georgia"/>
          <w:iCs/>
          <w:spacing w:val="80"/>
          <w:sz w:val="24"/>
          <w:szCs w:val="24"/>
        </w:rPr>
        <w:t xml:space="preserve">  </w:t>
      </w:r>
      <w:r w:rsidRPr="00DA69F9">
        <w:rPr>
          <w:rFonts w:ascii="Georgia" w:hAnsi="Georgia"/>
          <w:iCs/>
          <w:sz w:val="24"/>
          <w:szCs w:val="24"/>
        </w:rPr>
        <w:t>είναι</w:t>
      </w:r>
      <w:r w:rsidRPr="00DA69F9">
        <w:rPr>
          <w:rFonts w:ascii="Georgia" w:hAnsi="Georgia"/>
          <w:iCs/>
          <w:spacing w:val="-15"/>
          <w:sz w:val="24"/>
          <w:szCs w:val="24"/>
        </w:rPr>
        <w:t xml:space="preserve"> </w:t>
      </w:r>
      <w:r w:rsidRPr="00DA69F9">
        <w:rPr>
          <w:rFonts w:ascii="Georgia" w:hAnsi="Georgia"/>
          <w:iCs/>
          <w:sz w:val="24"/>
          <w:szCs w:val="24"/>
        </w:rPr>
        <w:t>μέτοχος</w:t>
      </w:r>
      <w:r w:rsidRPr="00DA69F9">
        <w:rPr>
          <w:rFonts w:ascii="Georgia" w:hAnsi="Georgia"/>
          <w:iCs/>
          <w:spacing w:val="-14"/>
          <w:sz w:val="24"/>
          <w:szCs w:val="24"/>
        </w:rPr>
        <w:t xml:space="preserve"> </w:t>
      </w:r>
      <w:r w:rsidRPr="00DA69F9">
        <w:rPr>
          <w:rFonts w:ascii="Georgia" w:hAnsi="Georgia"/>
          <w:iCs/>
          <w:sz w:val="24"/>
          <w:szCs w:val="24"/>
        </w:rPr>
        <w:t>που</w:t>
      </w:r>
      <w:r w:rsidRPr="00DA69F9">
        <w:rPr>
          <w:rFonts w:ascii="Georgia" w:hAnsi="Georgia"/>
          <w:iCs/>
          <w:spacing w:val="-15"/>
          <w:sz w:val="24"/>
          <w:szCs w:val="24"/>
        </w:rPr>
        <w:t xml:space="preserve"> </w:t>
      </w:r>
      <w:r w:rsidRPr="00DA69F9">
        <w:rPr>
          <w:rFonts w:ascii="Georgia" w:hAnsi="Georgia"/>
          <w:iCs/>
          <w:sz w:val="24"/>
          <w:szCs w:val="24"/>
        </w:rPr>
        <w:t>ασκεί</w:t>
      </w:r>
      <w:r w:rsidRPr="00DA69F9">
        <w:rPr>
          <w:rFonts w:ascii="Georgia" w:hAnsi="Georgia"/>
          <w:iCs/>
          <w:spacing w:val="-14"/>
          <w:sz w:val="24"/>
          <w:szCs w:val="24"/>
        </w:rPr>
        <w:t xml:space="preserve"> </w:t>
      </w:r>
      <w:r w:rsidRPr="00DA69F9">
        <w:rPr>
          <w:rFonts w:ascii="Georgia" w:hAnsi="Georgia"/>
          <w:iCs/>
          <w:sz w:val="24"/>
          <w:szCs w:val="24"/>
        </w:rPr>
        <w:t>τον</w:t>
      </w:r>
      <w:r w:rsidRPr="00DA69F9">
        <w:rPr>
          <w:rFonts w:ascii="Georgia" w:hAnsi="Georgia"/>
          <w:iCs/>
          <w:spacing w:val="-15"/>
          <w:sz w:val="24"/>
          <w:szCs w:val="24"/>
        </w:rPr>
        <w:t xml:space="preserve"> </w:t>
      </w:r>
      <w:r w:rsidRPr="00DA69F9">
        <w:rPr>
          <w:rFonts w:ascii="Georgia" w:hAnsi="Georgia"/>
          <w:iCs/>
          <w:sz w:val="24"/>
          <w:szCs w:val="24"/>
        </w:rPr>
        <w:t>έλεγχο</w:t>
      </w:r>
      <w:r w:rsidRPr="00DA69F9">
        <w:rPr>
          <w:rFonts w:ascii="Georgia" w:hAnsi="Georgia"/>
          <w:iCs/>
          <w:spacing w:val="-14"/>
          <w:sz w:val="24"/>
          <w:szCs w:val="24"/>
        </w:rPr>
        <w:t xml:space="preserve"> </w:t>
      </w:r>
      <w:r w:rsidRPr="00DA69F9">
        <w:rPr>
          <w:rFonts w:ascii="Georgia" w:hAnsi="Georgia"/>
          <w:iCs/>
          <w:sz w:val="24"/>
          <w:szCs w:val="24"/>
        </w:rPr>
        <w:t>της</w:t>
      </w:r>
      <w:r w:rsidRPr="00DA69F9">
        <w:rPr>
          <w:rFonts w:ascii="Georgia" w:hAnsi="Georgia"/>
          <w:iCs/>
          <w:spacing w:val="-15"/>
          <w:sz w:val="24"/>
          <w:szCs w:val="24"/>
        </w:rPr>
        <w:t xml:space="preserve"> </w:t>
      </w:r>
      <w:r w:rsidRPr="00DA69F9">
        <w:rPr>
          <w:rFonts w:ascii="Georgia" w:hAnsi="Georgia"/>
          <w:iCs/>
          <w:sz w:val="24"/>
          <w:szCs w:val="24"/>
        </w:rPr>
        <w:t>Εταιρείας</w:t>
      </w:r>
      <w:r w:rsidRPr="00DA69F9">
        <w:rPr>
          <w:rFonts w:ascii="Georgia" w:hAnsi="Georgia"/>
          <w:iCs/>
          <w:spacing w:val="-14"/>
          <w:sz w:val="24"/>
          <w:szCs w:val="24"/>
        </w:rPr>
        <w:t xml:space="preserve"> </w:t>
      </w:r>
      <w:r w:rsidRPr="00DA69F9">
        <w:rPr>
          <w:rFonts w:ascii="Georgia" w:hAnsi="Georgia"/>
          <w:iCs/>
          <w:sz w:val="24"/>
          <w:szCs w:val="24"/>
        </w:rPr>
        <w:t>ή</w:t>
      </w:r>
      <w:r w:rsidRPr="00DA69F9">
        <w:rPr>
          <w:rFonts w:ascii="Georgia" w:hAnsi="Georgia"/>
          <w:iCs/>
          <w:spacing w:val="-15"/>
          <w:sz w:val="24"/>
          <w:szCs w:val="24"/>
        </w:rPr>
        <w:t xml:space="preserve"> </w:t>
      </w:r>
      <w:r w:rsidRPr="00DA69F9">
        <w:rPr>
          <w:rFonts w:ascii="Georgia" w:hAnsi="Georgia"/>
          <w:iCs/>
          <w:sz w:val="24"/>
          <w:szCs w:val="24"/>
        </w:rPr>
        <w:t>άλλο</w:t>
      </w:r>
      <w:r w:rsidRPr="00DA69F9">
        <w:rPr>
          <w:rFonts w:ascii="Georgia" w:hAnsi="Georgia"/>
          <w:iCs/>
          <w:spacing w:val="-14"/>
          <w:sz w:val="24"/>
          <w:szCs w:val="24"/>
        </w:rPr>
        <w:t xml:space="preserve"> </w:t>
      </w:r>
      <w:r w:rsidRPr="00DA69F9">
        <w:rPr>
          <w:rFonts w:ascii="Georgia" w:hAnsi="Georgia"/>
          <w:iCs/>
          <w:sz w:val="24"/>
          <w:szCs w:val="24"/>
        </w:rPr>
        <w:t>νομικό</w:t>
      </w:r>
      <w:r w:rsidRPr="00DA69F9">
        <w:rPr>
          <w:rFonts w:ascii="Georgia" w:hAnsi="Georgia"/>
          <w:iCs/>
          <w:spacing w:val="-15"/>
          <w:sz w:val="24"/>
          <w:szCs w:val="24"/>
        </w:rPr>
        <w:t xml:space="preserve"> </w:t>
      </w:r>
      <w:r w:rsidRPr="00DA69F9">
        <w:rPr>
          <w:rFonts w:ascii="Georgia" w:hAnsi="Georgia"/>
          <w:iCs/>
          <w:sz w:val="24"/>
          <w:szCs w:val="24"/>
        </w:rPr>
        <w:t>πρόσωπο ή οντότητα που ελέγχεται από το μέτοχο αυτόν,</w:t>
      </w:r>
    </w:p>
    <w:p w14:paraId="7ACA14BD" w14:textId="77777777" w:rsidR="002D25E2" w:rsidRPr="00DA69F9" w:rsidRDefault="002D25E2" w:rsidP="002D25E2">
      <w:pPr>
        <w:pStyle w:val="BodyText"/>
        <w:spacing w:line="264" w:lineRule="auto"/>
        <w:ind w:left="118" w:right="118"/>
        <w:rPr>
          <w:rFonts w:ascii="Georgia" w:hAnsi="Georgia"/>
          <w:iCs/>
          <w:sz w:val="24"/>
          <w:szCs w:val="24"/>
        </w:rPr>
      </w:pPr>
      <w:r w:rsidRPr="00DA69F9">
        <w:rPr>
          <w:rFonts w:ascii="Georgia" w:hAnsi="Georgia"/>
          <w:iCs/>
          <w:sz w:val="24"/>
          <w:szCs w:val="24"/>
        </w:rPr>
        <w:t>(β)</w:t>
      </w:r>
      <w:r w:rsidRPr="00DA69F9">
        <w:rPr>
          <w:rFonts w:ascii="Georgia" w:hAnsi="Georgia"/>
          <w:iCs/>
          <w:spacing w:val="80"/>
          <w:sz w:val="24"/>
          <w:szCs w:val="24"/>
        </w:rPr>
        <w:t xml:space="preserve">  </w:t>
      </w:r>
      <w:r w:rsidRPr="00DA69F9">
        <w:rPr>
          <w:rFonts w:ascii="Georgia" w:hAnsi="Georgia"/>
          <w:iCs/>
          <w:sz w:val="24"/>
          <w:szCs w:val="24"/>
        </w:rPr>
        <w:t>μέλος</w:t>
      </w:r>
      <w:r w:rsidRPr="00DA69F9">
        <w:rPr>
          <w:rFonts w:ascii="Georgia" w:hAnsi="Georgia"/>
          <w:iCs/>
          <w:spacing w:val="-15"/>
          <w:sz w:val="24"/>
          <w:szCs w:val="24"/>
        </w:rPr>
        <w:t xml:space="preserve"> </w:t>
      </w:r>
      <w:r w:rsidRPr="00DA69F9">
        <w:rPr>
          <w:rFonts w:ascii="Georgia" w:hAnsi="Georgia"/>
          <w:iCs/>
          <w:sz w:val="24"/>
          <w:szCs w:val="24"/>
        </w:rPr>
        <w:t>του</w:t>
      </w:r>
      <w:r w:rsidRPr="00DA69F9">
        <w:rPr>
          <w:rFonts w:ascii="Georgia" w:hAnsi="Georgia"/>
          <w:iCs/>
          <w:spacing w:val="-13"/>
          <w:sz w:val="24"/>
          <w:szCs w:val="24"/>
        </w:rPr>
        <w:t xml:space="preserve"> </w:t>
      </w:r>
      <w:r w:rsidRPr="00DA69F9">
        <w:rPr>
          <w:rFonts w:ascii="Georgia" w:hAnsi="Georgia"/>
          <w:iCs/>
          <w:sz w:val="24"/>
          <w:szCs w:val="24"/>
        </w:rPr>
        <w:t>Διοικητικού</w:t>
      </w:r>
      <w:r w:rsidRPr="00DA69F9">
        <w:rPr>
          <w:rFonts w:ascii="Georgia" w:hAnsi="Georgia"/>
          <w:iCs/>
          <w:spacing w:val="-14"/>
          <w:sz w:val="24"/>
          <w:szCs w:val="24"/>
        </w:rPr>
        <w:t xml:space="preserve"> </w:t>
      </w:r>
      <w:r w:rsidRPr="00DA69F9">
        <w:rPr>
          <w:rFonts w:ascii="Georgia" w:hAnsi="Georgia"/>
          <w:iCs/>
          <w:sz w:val="24"/>
          <w:szCs w:val="24"/>
        </w:rPr>
        <w:t>Συμβουλίου</w:t>
      </w:r>
      <w:r w:rsidRPr="00DA69F9">
        <w:rPr>
          <w:rFonts w:ascii="Georgia" w:hAnsi="Georgia"/>
          <w:iCs/>
          <w:spacing w:val="-15"/>
          <w:sz w:val="24"/>
          <w:szCs w:val="24"/>
        </w:rPr>
        <w:t xml:space="preserve"> </w:t>
      </w:r>
      <w:r w:rsidRPr="00DA69F9">
        <w:rPr>
          <w:rFonts w:ascii="Georgia" w:hAnsi="Georgia"/>
          <w:iCs/>
          <w:sz w:val="24"/>
          <w:szCs w:val="24"/>
        </w:rPr>
        <w:t>ή</w:t>
      </w:r>
      <w:r w:rsidRPr="00DA69F9">
        <w:rPr>
          <w:rFonts w:ascii="Georgia" w:hAnsi="Georgia"/>
          <w:iCs/>
          <w:spacing w:val="-13"/>
          <w:sz w:val="24"/>
          <w:szCs w:val="24"/>
        </w:rPr>
        <w:t xml:space="preserve"> </w:t>
      </w:r>
      <w:r w:rsidRPr="00DA69F9">
        <w:rPr>
          <w:rFonts w:ascii="Georgia" w:hAnsi="Georgia"/>
          <w:iCs/>
          <w:sz w:val="24"/>
          <w:szCs w:val="24"/>
        </w:rPr>
        <w:t>της</w:t>
      </w:r>
      <w:r w:rsidRPr="00DA69F9">
        <w:rPr>
          <w:rFonts w:ascii="Georgia" w:hAnsi="Georgia"/>
          <w:iCs/>
          <w:spacing w:val="-15"/>
          <w:sz w:val="24"/>
          <w:szCs w:val="24"/>
        </w:rPr>
        <w:t xml:space="preserve"> </w:t>
      </w:r>
      <w:r w:rsidRPr="00DA69F9">
        <w:rPr>
          <w:rFonts w:ascii="Georgia" w:hAnsi="Georgia"/>
          <w:iCs/>
          <w:sz w:val="24"/>
          <w:szCs w:val="24"/>
        </w:rPr>
        <w:t>εν</w:t>
      </w:r>
      <w:r w:rsidRPr="00DA69F9">
        <w:rPr>
          <w:rFonts w:ascii="Georgia" w:hAnsi="Georgia"/>
          <w:iCs/>
          <w:spacing w:val="-14"/>
          <w:sz w:val="24"/>
          <w:szCs w:val="24"/>
        </w:rPr>
        <w:t xml:space="preserve"> </w:t>
      </w:r>
      <w:r w:rsidRPr="00DA69F9">
        <w:rPr>
          <w:rFonts w:ascii="Georgia" w:hAnsi="Georgia"/>
          <w:iCs/>
          <w:sz w:val="24"/>
          <w:szCs w:val="24"/>
        </w:rPr>
        <w:t>γένει</w:t>
      </w:r>
      <w:r w:rsidRPr="00DA69F9">
        <w:rPr>
          <w:rFonts w:ascii="Georgia" w:hAnsi="Georgia"/>
          <w:iCs/>
          <w:spacing w:val="-15"/>
          <w:sz w:val="24"/>
          <w:szCs w:val="24"/>
        </w:rPr>
        <w:t xml:space="preserve"> </w:t>
      </w:r>
      <w:r w:rsidRPr="00DA69F9">
        <w:rPr>
          <w:rFonts w:ascii="Georgia" w:hAnsi="Georgia"/>
          <w:iCs/>
          <w:sz w:val="24"/>
          <w:szCs w:val="24"/>
        </w:rPr>
        <w:t>διοίκησης</w:t>
      </w:r>
      <w:r w:rsidRPr="00DA69F9">
        <w:rPr>
          <w:rFonts w:ascii="Georgia" w:hAnsi="Georgia"/>
          <w:iCs/>
          <w:spacing w:val="-14"/>
          <w:sz w:val="24"/>
          <w:szCs w:val="24"/>
        </w:rPr>
        <w:t xml:space="preserve"> </w:t>
      </w:r>
      <w:r w:rsidRPr="00DA69F9">
        <w:rPr>
          <w:rFonts w:ascii="Georgia" w:hAnsi="Georgia"/>
          <w:iCs/>
          <w:sz w:val="24"/>
          <w:szCs w:val="24"/>
        </w:rPr>
        <w:t>της</w:t>
      </w:r>
      <w:r w:rsidRPr="00DA69F9">
        <w:rPr>
          <w:rFonts w:ascii="Georgia" w:hAnsi="Georgia"/>
          <w:iCs/>
          <w:spacing w:val="-15"/>
          <w:sz w:val="24"/>
          <w:szCs w:val="24"/>
        </w:rPr>
        <w:t xml:space="preserve"> </w:t>
      </w:r>
      <w:r w:rsidRPr="00DA69F9">
        <w:rPr>
          <w:rFonts w:ascii="Georgia" w:hAnsi="Georgia"/>
          <w:iCs/>
          <w:sz w:val="24"/>
          <w:szCs w:val="24"/>
        </w:rPr>
        <w:t xml:space="preserve">Εταιρείας ή μετόχου που ασκεί τον έλεγχο της Εταιρείας ή άλλου νομικού προσώπου ή </w:t>
      </w:r>
      <w:r w:rsidRPr="00DA69F9">
        <w:rPr>
          <w:rFonts w:ascii="Georgia" w:hAnsi="Georgia"/>
          <w:iCs/>
          <w:sz w:val="24"/>
          <w:szCs w:val="24"/>
        </w:rPr>
        <w:lastRenderedPageBreak/>
        <w:t>οντότητας που ελέγχεται από μέτοχο ο οποίος ασκεί τον έλεγχο της Εταιρείας,</w:t>
      </w:r>
    </w:p>
    <w:p w14:paraId="358A9C8F" w14:textId="77777777" w:rsidR="002D25E2" w:rsidRPr="00DA69F9" w:rsidRDefault="002D25E2" w:rsidP="002D25E2">
      <w:pPr>
        <w:pStyle w:val="BodyText"/>
        <w:spacing w:line="264" w:lineRule="auto"/>
        <w:ind w:left="118" w:right="116"/>
        <w:rPr>
          <w:rFonts w:ascii="Georgia" w:hAnsi="Georgia"/>
          <w:iCs/>
          <w:sz w:val="24"/>
          <w:szCs w:val="24"/>
        </w:rPr>
      </w:pPr>
      <w:r w:rsidRPr="00DA69F9">
        <w:rPr>
          <w:rFonts w:ascii="Georgia" w:hAnsi="Georgia"/>
          <w:iCs/>
          <w:sz w:val="24"/>
          <w:szCs w:val="24"/>
        </w:rPr>
        <w:t>(γ)</w:t>
      </w:r>
      <w:r w:rsidRPr="00DA69F9">
        <w:rPr>
          <w:rFonts w:ascii="Georgia" w:hAnsi="Georgia"/>
          <w:iCs/>
          <w:spacing w:val="80"/>
          <w:sz w:val="24"/>
          <w:szCs w:val="24"/>
        </w:rPr>
        <w:t xml:space="preserve">  </w:t>
      </w:r>
      <w:r w:rsidRPr="00DA69F9">
        <w:rPr>
          <w:rFonts w:ascii="Georgia" w:hAnsi="Georgia"/>
          <w:iCs/>
          <w:sz w:val="24"/>
          <w:szCs w:val="24"/>
        </w:rPr>
        <w:t>υπάλληλος ή ορκωτός ελεγκτής της Εταιρείας ή μετόχου που ασκεί τον έλεγχό</w:t>
      </w:r>
      <w:r w:rsidRPr="00DA69F9">
        <w:rPr>
          <w:rFonts w:ascii="Georgia" w:hAnsi="Georgia"/>
          <w:iCs/>
          <w:spacing w:val="-3"/>
          <w:sz w:val="24"/>
          <w:szCs w:val="24"/>
        </w:rPr>
        <w:t xml:space="preserve"> </w:t>
      </w:r>
      <w:r w:rsidRPr="00DA69F9">
        <w:rPr>
          <w:rFonts w:ascii="Georgia" w:hAnsi="Georgia"/>
          <w:iCs/>
          <w:sz w:val="24"/>
          <w:szCs w:val="24"/>
        </w:rPr>
        <w:t>της,</w:t>
      </w:r>
      <w:r w:rsidRPr="00DA69F9">
        <w:rPr>
          <w:rFonts w:ascii="Georgia" w:hAnsi="Georgia"/>
          <w:iCs/>
          <w:spacing w:val="-3"/>
          <w:sz w:val="24"/>
          <w:szCs w:val="24"/>
        </w:rPr>
        <w:t xml:space="preserve"> </w:t>
      </w:r>
      <w:r w:rsidRPr="00DA69F9">
        <w:rPr>
          <w:rFonts w:ascii="Georgia" w:hAnsi="Georgia"/>
          <w:iCs/>
          <w:sz w:val="24"/>
          <w:szCs w:val="24"/>
        </w:rPr>
        <w:t>ή</w:t>
      </w:r>
      <w:r w:rsidRPr="00DA69F9">
        <w:rPr>
          <w:rFonts w:ascii="Georgia" w:hAnsi="Georgia"/>
          <w:iCs/>
          <w:spacing w:val="-4"/>
          <w:sz w:val="24"/>
          <w:szCs w:val="24"/>
        </w:rPr>
        <w:t xml:space="preserve"> </w:t>
      </w:r>
      <w:r w:rsidRPr="00DA69F9">
        <w:rPr>
          <w:rFonts w:ascii="Georgia" w:hAnsi="Georgia"/>
          <w:iCs/>
          <w:sz w:val="24"/>
          <w:szCs w:val="24"/>
        </w:rPr>
        <w:t>άλλου</w:t>
      </w:r>
      <w:r w:rsidRPr="00DA69F9">
        <w:rPr>
          <w:rFonts w:ascii="Georgia" w:hAnsi="Georgia"/>
          <w:iCs/>
          <w:spacing w:val="-4"/>
          <w:sz w:val="24"/>
          <w:szCs w:val="24"/>
        </w:rPr>
        <w:t xml:space="preserve"> </w:t>
      </w:r>
      <w:r w:rsidRPr="00DA69F9">
        <w:rPr>
          <w:rFonts w:ascii="Georgia" w:hAnsi="Georgia"/>
          <w:iCs/>
          <w:sz w:val="24"/>
          <w:szCs w:val="24"/>
        </w:rPr>
        <w:t>νομικού</w:t>
      </w:r>
      <w:r w:rsidRPr="00DA69F9">
        <w:rPr>
          <w:rFonts w:ascii="Georgia" w:hAnsi="Georgia"/>
          <w:iCs/>
          <w:spacing w:val="-4"/>
          <w:sz w:val="24"/>
          <w:szCs w:val="24"/>
        </w:rPr>
        <w:t xml:space="preserve"> </w:t>
      </w:r>
      <w:r w:rsidRPr="00DA69F9">
        <w:rPr>
          <w:rFonts w:ascii="Georgia" w:hAnsi="Georgia"/>
          <w:iCs/>
          <w:sz w:val="24"/>
          <w:szCs w:val="24"/>
        </w:rPr>
        <w:t>προσώπου</w:t>
      </w:r>
      <w:r w:rsidRPr="00DA69F9">
        <w:rPr>
          <w:rFonts w:ascii="Georgia" w:hAnsi="Georgia"/>
          <w:iCs/>
          <w:spacing w:val="-4"/>
          <w:sz w:val="24"/>
          <w:szCs w:val="24"/>
        </w:rPr>
        <w:t xml:space="preserve"> </w:t>
      </w:r>
      <w:r w:rsidRPr="00DA69F9">
        <w:rPr>
          <w:rFonts w:ascii="Georgia" w:hAnsi="Georgia"/>
          <w:iCs/>
          <w:sz w:val="24"/>
          <w:szCs w:val="24"/>
        </w:rPr>
        <w:t>ή</w:t>
      </w:r>
      <w:r w:rsidRPr="00DA69F9">
        <w:rPr>
          <w:rFonts w:ascii="Georgia" w:hAnsi="Georgia"/>
          <w:iCs/>
          <w:spacing w:val="-3"/>
          <w:sz w:val="24"/>
          <w:szCs w:val="24"/>
        </w:rPr>
        <w:t xml:space="preserve"> </w:t>
      </w:r>
      <w:r w:rsidRPr="00DA69F9">
        <w:rPr>
          <w:rFonts w:ascii="Georgia" w:hAnsi="Georgia"/>
          <w:iCs/>
          <w:sz w:val="24"/>
          <w:szCs w:val="24"/>
        </w:rPr>
        <w:t>οντότητας</w:t>
      </w:r>
      <w:r w:rsidRPr="00DA69F9">
        <w:rPr>
          <w:rFonts w:ascii="Georgia" w:hAnsi="Georgia"/>
          <w:iCs/>
          <w:spacing w:val="-4"/>
          <w:sz w:val="24"/>
          <w:szCs w:val="24"/>
        </w:rPr>
        <w:t xml:space="preserve"> </w:t>
      </w:r>
      <w:r w:rsidRPr="00DA69F9">
        <w:rPr>
          <w:rFonts w:ascii="Georgia" w:hAnsi="Georgia"/>
          <w:iCs/>
          <w:sz w:val="24"/>
          <w:szCs w:val="24"/>
        </w:rPr>
        <w:t>που</w:t>
      </w:r>
      <w:r w:rsidRPr="00DA69F9">
        <w:rPr>
          <w:rFonts w:ascii="Georgia" w:hAnsi="Georgia"/>
          <w:iCs/>
          <w:spacing w:val="-4"/>
          <w:sz w:val="24"/>
          <w:szCs w:val="24"/>
        </w:rPr>
        <w:t xml:space="preserve"> </w:t>
      </w:r>
      <w:r w:rsidRPr="00DA69F9">
        <w:rPr>
          <w:rFonts w:ascii="Georgia" w:hAnsi="Georgia"/>
          <w:iCs/>
          <w:sz w:val="24"/>
          <w:szCs w:val="24"/>
        </w:rPr>
        <w:t>ελέγχεται</w:t>
      </w:r>
      <w:r w:rsidRPr="00DA69F9">
        <w:rPr>
          <w:rFonts w:ascii="Georgia" w:hAnsi="Georgia"/>
          <w:iCs/>
          <w:spacing w:val="-3"/>
          <w:sz w:val="24"/>
          <w:szCs w:val="24"/>
        </w:rPr>
        <w:t xml:space="preserve"> </w:t>
      </w:r>
      <w:r w:rsidRPr="00DA69F9">
        <w:rPr>
          <w:rFonts w:ascii="Georgia" w:hAnsi="Georgia"/>
          <w:iCs/>
          <w:sz w:val="24"/>
          <w:szCs w:val="24"/>
        </w:rPr>
        <w:t>από</w:t>
      </w:r>
      <w:r w:rsidRPr="00DA69F9">
        <w:rPr>
          <w:rFonts w:ascii="Georgia" w:hAnsi="Georgia"/>
          <w:iCs/>
          <w:spacing w:val="-3"/>
          <w:sz w:val="24"/>
          <w:szCs w:val="24"/>
        </w:rPr>
        <w:t xml:space="preserve"> </w:t>
      </w:r>
      <w:r w:rsidRPr="00DA69F9">
        <w:rPr>
          <w:rFonts w:ascii="Georgia" w:hAnsi="Georgia"/>
          <w:iCs/>
          <w:sz w:val="24"/>
          <w:szCs w:val="24"/>
        </w:rPr>
        <w:t>μέτοχο που ασκεί τον έλεγχο της Εταιρείας,</w:t>
      </w:r>
    </w:p>
    <w:p w14:paraId="21A4E435" w14:textId="77777777" w:rsidR="002D25E2" w:rsidRPr="00DA69F9" w:rsidRDefault="002D25E2" w:rsidP="002D25E2">
      <w:pPr>
        <w:pStyle w:val="BodyText"/>
        <w:spacing w:line="264" w:lineRule="auto"/>
        <w:ind w:left="118" w:right="123"/>
        <w:rPr>
          <w:rFonts w:ascii="Georgia" w:hAnsi="Georgia"/>
          <w:iCs/>
          <w:sz w:val="24"/>
          <w:szCs w:val="24"/>
        </w:rPr>
      </w:pPr>
      <w:r w:rsidRPr="00DA69F9">
        <w:rPr>
          <w:rFonts w:ascii="Georgia" w:hAnsi="Georgia"/>
          <w:iCs/>
          <w:sz w:val="24"/>
          <w:szCs w:val="24"/>
        </w:rPr>
        <w:t>(δ)</w:t>
      </w:r>
      <w:r w:rsidRPr="00DA69F9">
        <w:rPr>
          <w:rFonts w:ascii="Georgia" w:hAnsi="Georgia"/>
          <w:iCs/>
          <w:spacing w:val="80"/>
          <w:sz w:val="24"/>
          <w:szCs w:val="24"/>
        </w:rPr>
        <w:t xml:space="preserve">   </w:t>
      </w:r>
      <w:r w:rsidRPr="00DA69F9">
        <w:rPr>
          <w:rFonts w:ascii="Georgia" w:hAnsi="Georgia"/>
          <w:iCs/>
          <w:sz w:val="24"/>
          <w:szCs w:val="24"/>
        </w:rPr>
        <w:t>σύζυγος ή συγγενής πρώτου βαθμού με ένα από τα φυσικά πρόσωπα που αναφέρονται στις περιπτώσεις α’ έως γ’.</w:t>
      </w:r>
    </w:p>
    <w:p w14:paraId="4DD378F4" w14:textId="77777777" w:rsidR="002D25E2" w:rsidRPr="00DA69F9" w:rsidRDefault="002D25E2" w:rsidP="002D25E2">
      <w:pPr>
        <w:pStyle w:val="BodyText"/>
        <w:spacing w:line="264" w:lineRule="auto"/>
        <w:ind w:left="118" w:right="112"/>
        <w:rPr>
          <w:rFonts w:ascii="Georgia" w:hAnsi="Georgia"/>
          <w:iCs/>
          <w:sz w:val="24"/>
          <w:szCs w:val="24"/>
        </w:rPr>
      </w:pPr>
      <w:r w:rsidRPr="00DA69F9">
        <w:rPr>
          <w:rFonts w:ascii="Georgia" w:hAnsi="Georgia"/>
          <w:iCs/>
          <w:sz w:val="24"/>
          <w:szCs w:val="24"/>
        </w:rPr>
        <w:t>Ο διορισμός και η ανάκληση ή αντικατάσταση του εκπροσώπου ή αντιπροσώπου γίνονται εγγράφως ή με ηλεκτρονικά μέσα και υποβάλλονται στην Εταιρεία σαράντα οκτώ (48) τουλάχιστον ώρες πριν από την ορισθείσα ημερομηνία συνεδρίασης της Γενικής Συνέλευσης. Η κοινοποίηση του διορισμού</w:t>
      </w:r>
      <w:r w:rsidRPr="00DA69F9">
        <w:rPr>
          <w:rFonts w:ascii="Georgia" w:hAnsi="Georgia"/>
          <w:iCs/>
          <w:spacing w:val="-8"/>
          <w:sz w:val="24"/>
          <w:szCs w:val="24"/>
        </w:rPr>
        <w:t xml:space="preserve"> </w:t>
      </w:r>
      <w:r w:rsidRPr="00DA69F9">
        <w:rPr>
          <w:rFonts w:ascii="Georgia" w:hAnsi="Georgia"/>
          <w:iCs/>
          <w:sz w:val="24"/>
          <w:szCs w:val="24"/>
        </w:rPr>
        <w:t>και</w:t>
      </w:r>
      <w:r w:rsidRPr="00DA69F9">
        <w:rPr>
          <w:rFonts w:ascii="Georgia" w:hAnsi="Georgia"/>
          <w:iCs/>
          <w:spacing w:val="-8"/>
          <w:sz w:val="24"/>
          <w:szCs w:val="24"/>
        </w:rPr>
        <w:t xml:space="preserve"> </w:t>
      </w:r>
      <w:r w:rsidRPr="00DA69F9">
        <w:rPr>
          <w:rFonts w:ascii="Georgia" w:hAnsi="Georgia"/>
          <w:iCs/>
          <w:sz w:val="24"/>
          <w:szCs w:val="24"/>
        </w:rPr>
        <w:t>της</w:t>
      </w:r>
      <w:r w:rsidRPr="00DA69F9">
        <w:rPr>
          <w:rFonts w:ascii="Georgia" w:hAnsi="Georgia"/>
          <w:iCs/>
          <w:spacing w:val="-9"/>
          <w:sz w:val="24"/>
          <w:szCs w:val="24"/>
        </w:rPr>
        <w:t xml:space="preserve"> </w:t>
      </w:r>
      <w:r w:rsidRPr="00DA69F9">
        <w:rPr>
          <w:rFonts w:ascii="Georgia" w:hAnsi="Georgia"/>
          <w:iCs/>
          <w:sz w:val="24"/>
          <w:szCs w:val="24"/>
        </w:rPr>
        <w:t>ανάκλησης</w:t>
      </w:r>
      <w:r w:rsidRPr="00DA69F9">
        <w:rPr>
          <w:rFonts w:ascii="Georgia" w:hAnsi="Georgia"/>
          <w:iCs/>
          <w:spacing w:val="-8"/>
          <w:sz w:val="24"/>
          <w:szCs w:val="24"/>
        </w:rPr>
        <w:t xml:space="preserve"> </w:t>
      </w:r>
      <w:r w:rsidRPr="00DA69F9">
        <w:rPr>
          <w:rFonts w:ascii="Georgia" w:hAnsi="Georgia"/>
          <w:iCs/>
          <w:sz w:val="24"/>
          <w:szCs w:val="24"/>
        </w:rPr>
        <w:t>ή</w:t>
      </w:r>
      <w:r w:rsidRPr="00DA69F9">
        <w:rPr>
          <w:rFonts w:ascii="Georgia" w:hAnsi="Georgia"/>
          <w:iCs/>
          <w:spacing w:val="-8"/>
          <w:sz w:val="24"/>
          <w:szCs w:val="24"/>
        </w:rPr>
        <w:t xml:space="preserve"> </w:t>
      </w:r>
      <w:r w:rsidRPr="00DA69F9">
        <w:rPr>
          <w:rFonts w:ascii="Georgia" w:hAnsi="Georgia"/>
          <w:iCs/>
          <w:sz w:val="24"/>
          <w:szCs w:val="24"/>
        </w:rPr>
        <w:t>της</w:t>
      </w:r>
      <w:r w:rsidRPr="00DA69F9">
        <w:rPr>
          <w:rFonts w:ascii="Georgia" w:hAnsi="Georgia"/>
          <w:iCs/>
          <w:spacing w:val="-9"/>
          <w:sz w:val="24"/>
          <w:szCs w:val="24"/>
        </w:rPr>
        <w:t xml:space="preserve"> </w:t>
      </w:r>
      <w:r w:rsidRPr="00DA69F9">
        <w:rPr>
          <w:rFonts w:ascii="Georgia" w:hAnsi="Georgia"/>
          <w:iCs/>
          <w:sz w:val="24"/>
          <w:szCs w:val="24"/>
        </w:rPr>
        <w:t>αντικατάστασης</w:t>
      </w:r>
      <w:r w:rsidRPr="00DA69F9">
        <w:rPr>
          <w:rFonts w:ascii="Georgia" w:hAnsi="Georgia"/>
          <w:iCs/>
          <w:spacing w:val="-8"/>
          <w:sz w:val="24"/>
          <w:szCs w:val="24"/>
        </w:rPr>
        <w:t xml:space="preserve"> </w:t>
      </w:r>
      <w:r w:rsidRPr="00DA69F9">
        <w:rPr>
          <w:rFonts w:ascii="Georgia" w:hAnsi="Georgia"/>
          <w:iCs/>
          <w:sz w:val="24"/>
          <w:szCs w:val="24"/>
        </w:rPr>
        <w:t>αντιπροσώπου</w:t>
      </w:r>
      <w:r w:rsidRPr="00DA69F9">
        <w:rPr>
          <w:rFonts w:ascii="Georgia" w:hAnsi="Georgia"/>
          <w:iCs/>
          <w:spacing w:val="-8"/>
          <w:sz w:val="24"/>
          <w:szCs w:val="24"/>
        </w:rPr>
        <w:t xml:space="preserve"> </w:t>
      </w:r>
      <w:r w:rsidRPr="00DA69F9">
        <w:rPr>
          <w:rFonts w:ascii="Georgia" w:hAnsi="Georgia"/>
          <w:iCs/>
          <w:sz w:val="24"/>
          <w:szCs w:val="24"/>
        </w:rPr>
        <w:t>δύναται</w:t>
      </w:r>
      <w:r w:rsidRPr="00DA69F9">
        <w:rPr>
          <w:rFonts w:ascii="Georgia" w:hAnsi="Georgia"/>
          <w:iCs/>
          <w:spacing w:val="-9"/>
          <w:sz w:val="24"/>
          <w:szCs w:val="24"/>
        </w:rPr>
        <w:t xml:space="preserve"> </w:t>
      </w:r>
      <w:r w:rsidRPr="00DA69F9">
        <w:rPr>
          <w:rFonts w:ascii="Georgia" w:hAnsi="Georgia"/>
          <w:iCs/>
          <w:sz w:val="24"/>
          <w:szCs w:val="24"/>
        </w:rPr>
        <w:t xml:space="preserve">να γίνεται με κατάθεση της σχετικής εξουσιοδότησης στα γραφεία της εταιρείας (Μονάδα Εξυπηρέτησης Μετόχων και Εταιρικών Ανακοινώσεων της Εταιρείας, Αθήνα, οδός Β. Γεωργίου Α’1, Τ.Κ. 10564, </w:t>
      </w:r>
      <w:proofErr w:type="spellStart"/>
      <w:r w:rsidRPr="00DA69F9">
        <w:rPr>
          <w:rFonts w:ascii="Georgia" w:hAnsi="Georgia"/>
          <w:iCs/>
          <w:sz w:val="24"/>
          <w:szCs w:val="24"/>
        </w:rPr>
        <w:t>τηλ</w:t>
      </w:r>
      <w:proofErr w:type="spellEnd"/>
      <w:r w:rsidRPr="00DA69F9">
        <w:rPr>
          <w:rFonts w:ascii="Georgia" w:hAnsi="Georgia"/>
          <w:iCs/>
          <w:sz w:val="24"/>
          <w:szCs w:val="24"/>
        </w:rPr>
        <w:t xml:space="preserve">.: 2103330840, φαξ: 2103228034). Τα σχετικά έγγραφα νομιμοποίησης (διορισμού/ανάκλησης) αντιπροσώπων τους, είναι διαθέσιμα στα γραφεία της Εταιρείας (Μονάδα Εξυπηρέτησης Μετόχων και Εταιρικών Ανακοινώσεων της Εταιρείας, Διεύθυνση: Αθήνα, οδός Β. Γεωργίου Α’1, Τ.Κ. 10564, τηλ.:2103330840, φαξ: 2103228034) και στην ιστοσελίδα </w:t>
      </w:r>
      <w:hyperlink r:id="rId7">
        <w:r w:rsidRPr="00DA69F9">
          <w:rPr>
            <w:rFonts w:ascii="Georgia" w:hAnsi="Georgia"/>
            <w:iCs/>
            <w:color w:val="0000FF"/>
            <w:sz w:val="24"/>
            <w:szCs w:val="24"/>
            <w:u w:val="single" w:color="0000FF"/>
          </w:rPr>
          <w:t>www.lampsa.gr</w:t>
        </w:r>
      </w:hyperlink>
      <w:r w:rsidRPr="00DA69F9">
        <w:rPr>
          <w:rFonts w:ascii="Georgia" w:hAnsi="Georgia"/>
          <w:iCs/>
          <w:sz w:val="24"/>
          <w:szCs w:val="24"/>
        </w:rPr>
        <w:t>.</w:t>
      </w:r>
    </w:p>
    <w:p w14:paraId="44D40F38" w14:textId="77777777" w:rsidR="002D25E2" w:rsidRPr="00DA69F9" w:rsidRDefault="002D25E2" w:rsidP="002D25E2">
      <w:pPr>
        <w:pStyle w:val="BodyText"/>
        <w:rPr>
          <w:rFonts w:ascii="Georgia" w:hAnsi="Georgia"/>
          <w:iCs/>
          <w:sz w:val="24"/>
          <w:szCs w:val="24"/>
        </w:rPr>
      </w:pPr>
    </w:p>
    <w:p w14:paraId="1658A45F" w14:textId="77777777" w:rsidR="002D25E2" w:rsidRPr="00683589" w:rsidRDefault="002D25E2" w:rsidP="00683589">
      <w:pPr>
        <w:pStyle w:val="Heading2"/>
        <w:spacing w:before="100" w:line="264" w:lineRule="auto"/>
        <w:ind w:right="118"/>
        <w:jc w:val="both"/>
        <w:rPr>
          <w:rFonts w:ascii="Georgia" w:hAnsi="Georgia"/>
          <w:b/>
          <w:i/>
          <w:color w:val="auto"/>
          <w:sz w:val="24"/>
          <w:szCs w:val="24"/>
        </w:rPr>
      </w:pPr>
      <w:r w:rsidRPr="00683589">
        <w:rPr>
          <w:rFonts w:ascii="Georgia" w:hAnsi="Georgia"/>
          <w:b/>
          <w:color w:val="auto"/>
          <w:sz w:val="24"/>
          <w:szCs w:val="24"/>
        </w:rPr>
        <w:t xml:space="preserve">Γ. Καταληκτικές ημερομηνίες άσκησης των Δικαιωμάτων Μειοψηφίας μετόχων των παρ. 2, 3, 6 και 7 του άρθρου 141 του Ν. </w:t>
      </w:r>
      <w:r w:rsidRPr="00683589">
        <w:rPr>
          <w:rFonts w:ascii="Georgia" w:hAnsi="Georgia"/>
          <w:b/>
          <w:color w:val="auto"/>
          <w:spacing w:val="-2"/>
          <w:sz w:val="24"/>
          <w:szCs w:val="24"/>
        </w:rPr>
        <w:t>4548/2018</w:t>
      </w:r>
    </w:p>
    <w:p w14:paraId="504FA279" w14:textId="5D3F029D" w:rsidR="002D25E2" w:rsidRPr="00DA69F9" w:rsidRDefault="00FB7BAA" w:rsidP="002D25E2">
      <w:pPr>
        <w:pStyle w:val="BodyText"/>
        <w:spacing w:before="101" w:line="264" w:lineRule="auto"/>
        <w:ind w:left="118" w:right="114"/>
        <w:rPr>
          <w:rFonts w:ascii="Georgia" w:hAnsi="Georgia"/>
          <w:iCs/>
          <w:sz w:val="24"/>
          <w:szCs w:val="24"/>
        </w:rPr>
      </w:pPr>
      <w:r>
        <w:rPr>
          <w:rFonts w:ascii="Georgia" w:hAnsi="Georgia"/>
          <w:b/>
          <w:iCs/>
          <w:sz w:val="24"/>
          <w:szCs w:val="24"/>
        </w:rPr>
        <w:t>(</w:t>
      </w:r>
      <w:proofErr w:type="spellStart"/>
      <w:r>
        <w:rPr>
          <w:rFonts w:ascii="Georgia" w:hAnsi="Georgia"/>
          <w:b/>
          <w:iCs/>
          <w:sz w:val="24"/>
          <w:szCs w:val="24"/>
          <w:lang w:val="en-US"/>
        </w:rPr>
        <w:t>i</w:t>
      </w:r>
      <w:proofErr w:type="spellEnd"/>
      <w:r w:rsidRPr="00683589">
        <w:rPr>
          <w:rFonts w:ascii="Georgia" w:hAnsi="Georgia"/>
          <w:b/>
          <w:iCs/>
          <w:sz w:val="24"/>
          <w:szCs w:val="24"/>
        </w:rPr>
        <w:t xml:space="preserve">) </w:t>
      </w:r>
      <w:r w:rsidR="002D25E2" w:rsidRPr="00DA69F9">
        <w:rPr>
          <w:rFonts w:ascii="Georgia" w:hAnsi="Georgia"/>
          <w:iCs/>
          <w:sz w:val="24"/>
          <w:szCs w:val="24"/>
        </w:rPr>
        <w:t>Με αίτηση μετόχων, που εκπροσωπούν το ένα εικοστό (1/20) του καταβεβλημένου κεφαλαίου, το Διοικητικό Συμβούλιο υποχρεούται να εγγράψει</w:t>
      </w:r>
      <w:r w:rsidR="002D25E2" w:rsidRPr="00DA69F9">
        <w:rPr>
          <w:rFonts w:ascii="Georgia" w:hAnsi="Georgia"/>
          <w:iCs/>
          <w:spacing w:val="-10"/>
          <w:sz w:val="24"/>
          <w:szCs w:val="24"/>
        </w:rPr>
        <w:t xml:space="preserve"> </w:t>
      </w:r>
      <w:r w:rsidR="002D25E2" w:rsidRPr="00DA69F9">
        <w:rPr>
          <w:rFonts w:ascii="Georgia" w:hAnsi="Georgia"/>
          <w:iCs/>
          <w:sz w:val="24"/>
          <w:szCs w:val="24"/>
        </w:rPr>
        <w:t>στην</w:t>
      </w:r>
      <w:r w:rsidR="002D25E2" w:rsidRPr="00DA69F9">
        <w:rPr>
          <w:rFonts w:ascii="Georgia" w:hAnsi="Georgia"/>
          <w:iCs/>
          <w:spacing w:val="-10"/>
          <w:sz w:val="24"/>
          <w:szCs w:val="24"/>
        </w:rPr>
        <w:t xml:space="preserve"> </w:t>
      </w:r>
      <w:r w:rsidR="002D25E2" w:rsidRPr="00DA69F9">
        <w:rPr>
          <w:rFonts w:ascii="Georgia" w:hAnsi="Georgia"/>
          <w:iCs/>
          <w:sz w:val="24"/>
          <w:szCs w:val="24"/>
        </w:rPr>
        <w:t>ημερήσια</w:t>
      </w:r>
      <w:r w:rsidR="002D25E2" w:rsidRPr="00DA69F9">
        <w:rPr>
          <w:rFonts w:ascii="Georgia" w:hAnsi="Georgia"/>
          <w:iCs/>
          <w:spacing w:val="-9"/>
          <w:sz w:val="24"/>
          <w:szCs w:val="24"/>
        </w:rPr>
        <w:t xml:space="preserve"> </w:t>
      </w:r>
      <w:r w:rsidR="002D25E2" w:rsidRPr="00DA69F9">
        <w:rPr>
          <w:rFonts w:ascii="Georgia" w:hAnsi="Georgia"/>
          <w:iCs/>
          <w:sz w:val="24"/>
          <w:szCs w:val="24"/>
        </w:rPr>
        <w:t>διάταξη</w:t>
      </w:r>
      <w:r w:rsidR="002D25E2" w:rsidRPr="00DA69F9">
        <w:rPr>
          <w:rFonts w:ascii="Georgia" w:hAnsi="Georgia"/>
          <w:iCs/>
          <w:spacing w:val="-9"/>
          <w:sz w:val="24"/>
          <w:szCs w:val="24"/>
        </w:rPr>
        <w:t xml:space="preserve"> </w:t>
      </w:r>
      <w:r w:rsidR="002D25E2" w:rsidRPr="00DA69F9">
        <w:rPr>
          <w:rFonts w:ascii="Georgia" w:hAnsi="Georgia"/>
          <w:iCs/>
          <w:sz w:val="24"/>
          <w:szCs w:val="24"/>
        </w:rPr>
        <w:t>Γενικής</w:t>
      </w:r>
      <w:r w:rsidR="002D25E2" w:rsidRPr="00DA69F9">
        <w:rPr>
          <w:rFonts w:ascii="Georgia" w:hAnsi="Georgia"/>
          <w:iCs/>
          <w:spacing w:val="-9"/>
          <w:sz w:val="24"/>
          <w:szCs w:val="24"/>
        </w:rPr>
        <w:t xml:space="preserve"> </w:t>
      </w:r>
      <w:r w:rsidR="002D25E2" w:rsidRPr="00DA69F9">
        <w:rPr>
          <w:rFonts w:ascii="Georgia" w:hAnsi="Georgia"/>
          <w:iCs/>
          <w:sz w:val="24"/>
          <w:szCs w:val="24"/>
        </w:rPr>
        <w:t>Συνέλευσης,</w:t>
      </w:r>
      <w:r w:rsidR="002D25E2" w:rsidRPr="00DA69F9">
        <w:rPr>
          <w:rFonts w:ascii="Georgia" w:hAnsi="Georgia"/>
          <w:iCs/>
          <w:spacing w:val="-9"/>
          <w:sz w:val="24"/>
          <w:szCs w:val="24"/>
        </w:rPr>
        <w:t xml:space="preserve"> </w:t>
      </w:r>
      <w:r w:rsidR="002D25E2" w:rsidRPr="00DA69F9">
        <w:rPr>
          <w:rFonts w:ascii="Georgia" w:hAnsi="Georgia"/>
          <w:iCs/>
          <w:sz w:val="24"/>
          <w:szCs w:val="24"/>
        </w:rPr>
        <w:t>που</w:t>
      </w:r>
      <w:r w:rsidR="002D25E2" w:rsidRPr="00DA69F9">
        <w:rPr>
          <w:rFonts w:ascii="Georgia" w:hAnsi="Georgia"/>
          <w:iCs/>
          <w:spacing w:val="-9"/>
          <w:sz w:val="24"/>
          <w:szCs w:val="24"/>
        </w:rPr>
        <w:t xml:space="preserve"> </w:t>
      </w:r>
      <w:r w:rsidR="002D25E2" w:rsidRPr="00DA69F9">
        <w:rPr>
          <w:rFonts w:ascii="Georgia" w:hAnsi="Georgia"/>
          <w:iCs/>
          <w:sz w:val="24"/>
          <w:szCs w:val="24"/>
        </w:rPr>
        <w:t>έχει</w:t>
      </w:r>
      <w:r w:rsidR="002D25E2" w:rsidRPr="00DA69F9">
        <w:rPr>
          <w:rFonts w:ascii="Georgia" w:hAnsi="Georgia"/>
          <w:iCs/>
          <w:spacing w:val="-10"/>
          <w:sz w:val="24"/>
          <w:szCs w:val="24"/>
        </w:rPr>
        <w:t xml:space="preserve"> </w:t>
      </w:r>
      <w:r w:rsidR="002D25E2" w:rsidRPr="00DA69F9">
        <w:rPr>
          <w:rFonts w:ascii="Georgia" w:hAnsi="Georgia"/>
          <w:iCs/>
          <w:sz w:val="24"/>
          <w:szCs w:val="24"/>
        </w:rPr>
        <w:t>ήδη</w:t>
      </w:r>
      <w:r w:rsidR="002D25E2" w:rsidRPr="00DA69F9">
        <w:rPr>
          <w:rFonts w:ascii="Georgia" w:hAnsi="Georgia"/>
          <w:iCs/>
          <w:spacing w:val="-9"/>
          <w:sz w:val="24"/>
          <w:szCs w:val="24"/>
        </w:rPr>
        <w:t xml:space="preserve"> </w:t>
      </w:r>
      <w:proofErr w:type="spellStart"/>
      <w:r w:rsidR="002D25E2" w:rsidRPr="00DA69F9">
        <w:rPr>
          <w:rFonts w:ascii="Georgia" w:hAnsi="Georgia"/>
          <w:iCs/>
          <w:sz w:val="24"/>
          <w:szCs w:val="24"/>
        </w:rPr>
        <w:t>συγκληθεί</w:t>
      </w:r>
      <w:proofErr w:type="spellEnd"/>
      <w:r w:rsidR="002D25E2" w:rsidRPr="00DA69F9">
        <w:rPr>
          <w:rFonts w:ascii="Georgia" w:hAnsi="Georgia"/>
          <w:iCs/>
          <w:sz w:val="24"/>
          <w:szCs w:val="24"/>
        </w:rPr>
        <w:t>, πρόσθετα θέματα, αν η σχετική αίτηση περιέλθει στο Διοικητικό Συμβούλιο δεκαπέντε (15) τουλάχιστον ημέρες πριν από τη Γενική Συνέλευση, δηλ. το αργότερο</w:t>
      </w:r>
      <w:r w:rsidR="002D25E2" w:rsidRPr="00DA69F9">
        <w:rPr>
          <w:rFonts w:ascii="Georgia" w:hAnsi="Georgia"/>
          <w:iCs/>
          <w:spacing w:val="-12"/>
          <w:sz w:val="24"/>
          <w:szCs w:val="24"/>
        </w:rPr>
        <w:t xml:space="preserve"> </w:t>
      </w:r>
      <w:r w:rsidR="002D25E2" w:rsidRPr="00DA69F9">
        <w:rPr>
          <w:rFonts w:ascii="Georgia" w:hAnsi="Georgia"/>
          <w:iCs/>
          <w:sz w:val="24"/>
          <w:szCs w:val="24"/>
        </w:rPr>
        <w:t>μέχρι</w:t>
      </w:r>
      <w:r w:rsidR="002D25E2" w:rsidRPr="00DA69F9">
        <w:rPr>
          <w:rFonts w:ascii="Georgia" w:hAnsi="Georgia"/>
          <w:iCs/>
          <w:spacing w:val="-12"/>
          <w:sz w:val="24"/>
          <w:szCs w:val="24"/>
        </w:rPr>
        <w:t xml:space="preserve"> </w:t>
      </w:r>
      <w:r w:rsidR="00625D25">
        <w:rPr>
          <w:rFonts w:ascii="Georgia" w:hAnsi="Georgia"/>
          <w:b/>
          <w:iCs/>
          <w:sz w:val="24"/>
          <w:szCs w:val="24"/>
        </w:rPr>
        <w:t>2</w:t>
      </w:r>
      <w:r w:rsidR="00B046C2">
        <w:rPr>
          <w:rFonts w:ascii="Georgia" w:hAnsi="Georgia"/>
          <w:b/>
          <w:iCs/>
          <w:sz w:val="24"/>
          <w:szCs w:val="24"/>
        </w:rPr>
        <w:t>3</w:t>
      </w:r>
      <w:r w:rsidR="002D25E2" w:rsidRPr="00DA69F9">
        <w:rPr>
          <w:rFonts w:ascii="Georgia" w:hAnsi="Georgia"/>
          <w:b/>
          <w:iCs/>
          <w:sz w:val="24"/>
          <w:szCs w:val="24"/>
        </w:rPr>
        <w:t>.06.</w:t>
      </w:r>
      <w:r w:rsidR="0081652A" w:rsidRPr="00DA69F9">
        <w:rPr>
          <w:rFonts w:ascii="Georgia" w:hAnsi="Georgia"/>
          <w:b/>
          <w:iCs/>
          <w:sz w:val="24"/>
          <w:szCs w:val="24"/>
        </w:rPr>
        <w:t>202</w:t>
      </w:r>
      <w:r w:rsidR="0081652A">
        <w:rPr>
          <w:rFonts w:ascii="Georgia" w:hAnsi="Georgia"/>
          <w:b/>
          <w:iCs/>
          <w:sz w:val="24"/>
          <w:szCs w:val="24"/>
        </w:rPr>
        <w:t>5</w:t>
      </w:r>
      <w:r w:rsidR="002D25E2" w:rsidRPr="00DA69F9">
        <w:rPr>
          <w:rFonts w:ascii="Georgia" w:hAnsi="Georgia"/>
          <w:iCs/>
          <w:sz w:val="24"/>
          <w:szCs w:val="24"/>
        </w:rPr>
        <w:t>.</w:t>
      </w:r>
      <w:r w:rsidR="002D25E2" w:rsidRPr="00DA69F9">
        <w:rPr>
          <w:rFonts w:ascii="Georgia" w:hAnsi="Georgia"/>
          <w:iCs/>
          <w:spacing w:val="-12"/>
          <w:sz w:val="24"/>
          <w:szCs w:val="24"/>
        </w:rPr>
        <w:t xml:space="preserve"> </w:t>
      </w:r>
      <w:r w:rsidR="002D25E2" w:rsidRPr="00DA69F9">
        <w:rPr>
          <w:rFonts w:ascii="Georgia" w:hAnsi="Georgia"/>
          <w:iCs/>
          <w:sz w:val="24"/>
          <w:szCs w:val="24"/>
        </w:rPr>
        <w:t>Η αίτηση για την εγγραφή πρόσθετων θεμάτων στην ημερήσια διάταξη συνοδεύεται από αιτιολόγηση ή από σχέδιο απόφασης προς έγκριση στη Γενική Συνέλευση και η αναθεωρημένη</w:t>
      </w:r>
      <w:r w:rsidR="002D25E2" w:rsidRPr="00DA69F9">
        <w:rPr>
          <w:rFonts w:ascii="Georgia" w:hAnsi="Georgia"/>
          <w:iCs/>
          <w:spacing w:val="-2"/>
          <w:sz w:val="24"/>
          <w:szCs w:val="24"/>
        </w:rPr>
        <w:t xml:space="preserve"> </w:t>
      </w:r>
      <w:r w:rsidR="002D25E2" w:rsidRPr="00DA69F9">
        <w:rPr>
          <w:rFonts w:ascii="Georgia" w:hAnsi="Georgia"/>
          <w:iCs/>
          <w:sz w:val="24"/>
          <w:szCs w:val="24"/>
        </w:rPr>
        <w:t>ημερήσια</w:t>
      </w:r>
      <w:r w:rsidR="002D25E2" w:rsidRPr="00DA69F9">
        <w:rPr>
          <w:rFonts w:ascii="Georgia" w:hAnsi="Georgia"/>
          <w:iCs/>
          <w:spacing w:val="-2"/>
          <w:sz w:val="24"/>
          <w:szCs w:val="24"/>
        </w:rPr>
        <w:t xml:space="preserve"> </w:t>
      </w:r>
      <w:r w:rsidR="002D25E2" w:rsidRPr="00DA69F9">
        <w:rPr>
          <w:rFonts w:ascii="Georgia" w:hAnsi="Georgia"/>
          <w:iCs/>
          <w:sz w:val="24"/>
          <w:szCs w:val="24"/>
        </w:rPr>
        <w:t>διάταξη</w:t>
      </w:r>
      <w:r w:rsidR="002D25E2" w:rsidRPr="00DA69F9">
        <w:rPr>
          <w:rFonts w:ascii="Georgia" w:hAnsi="Georgia"/>
          <w:iCs/>
          <w:spacing w:val="-2"/>
          <w:sz w:val="24"/>
          <w:szCs w:val="24"/>
        </w:rPr>
        <w:t xml:space="preserve"> </w:t>
      </w:r>
      <w:r w:rsidR="002D25E2" w:rsidRPr="00DA69F9">
        <w:rPr>
          <w:rFonts w:ascii="Georgia" w:hAnsi="Georgia"/>
          <w:iCs/>
          <w:sz w:val="24"/>
          <w:szCs w:val="24"/>
        </w:rPr>
        <w:t>δημοσιοποιείται</w:t>
      </w:r>
      <w:r w:rsidR="002D25E2" w:rsidRPr="00DA69F9">
        <w:rPr>
          <w:rFonts w:ascii="Georgia" w:hAnsi="Georgia"/>
          <w:iCs/>
          <w:spacing w:val="-2"/>
          <w:sz w:val="24"/>
          <w:szCs w:val="24"/>
        </w:rPr>
        <w:t xml:space="preserve"> </w:t>
      </w:r>
      <w:r w:rsidR="002D25E2" w:rsidRPr="00DA69F9">
        <w:rPr>
          <w:rFonts w:ascii="Georgia" w:hAnsi="Georgia"/>
          <w:iCs/>
          <w:sz w:val="24"/>
          <w:szCs w:val="24"/>
        </w:rPr>
        <w:t>κατά</w:t>
      </w:r>
      <w:r w:rsidR="002D25E2" w:rsidRPr="00DA69F9">
        <w:rPr>
          <w:rFonts w:ascii="Georgia" w:hAnsi="Georgia"/>
          <w:iCs/>
          <w:spacing w:val="-2"/>
          <w:sz w:val="24"/>
          <w:szCs w:val="24"/>
        </w:rPr>
        <w:t xml:space="preserve"> </w:t>
      </w:r>
      <w:r w:rsidR="002D25E2" w:rsidRPr="00DA69F9">
        <w:rPr>
          <w:rFonts w:ascii="Georgia" w:hAnsi="Georgia"/>
          <w:iCs/>
          <w:sz w:val="24"/>
          <w:szCs w:val="24"/>
        </w:rPr>
        <w:t>τον</w:t>
      </w:r>
      <w:r w:rsidR="002D25E2" w:rsidRPr="00DA69F9">
        <w:rPr>
          <w:rFonts w:ascii="Georgia" w:hAnsi="Georgia"/>
          <w:iCs/>
          <w:spacing w:val="-3"/>
          <w:sz w:val="24"/>
          <w:szCs w:val="24"/>
        </w:rPr>
        <w:t xml:space="preserve"> </w:t>
      </w:r>
      <w:r w:rsidR="002D25E2" w:rsidRPr="00DA69F9">
        <w:rPr>
          <w:rFonts w:ascii="Georgia" w:hAnsi="Georgia"/>
          <w:iCs/>
          <w:sz w:val="24"/>
          <w:szCs w:val="24"/>
        </w:rPr>
        <w:t>ίδιο</w:t>
      </w:r>
      <w:r w:rsidR="002D25E2" w:rsidRPr="00DA69F9">
        <w:rPr>
          <w:rFonts w:ascii="Georgia" w:hAnsi="Georgia"/>
          <w:iCs/>
          <w:spacing w:val="-5"/>
          <w:sz w:val="24"/>
          <w:szCs w:val="24"/>
        </w:rPr>
        <w:t xml:space="preserve"> </w:t>
      </w:r>
      <w:r w:rsidR="002D25E2" w:rsidRPr="00DA69F9">
        <w:rPr>
          <w:rFonts w:ascii="Georgia" w:hAnsi="Georgia"/>
          <w:iCs/>
          <w:sz w:val="24"/>
          <w:szCs w:val="24"/>
        </w:rPr>
        <w:t>τρόπο</w:t>
      </w:r>
      <w:r w:rsidR="002D25E2" w:rsidRPr="00DA69F9">
        <w:rPr>
          <w:rFonts w:ascii="Georgia" w:hAnsi="Georgia"/>
          <w:iCs/>
          <w:spacing w:val="-2"/>
          <w:sz w:val="24"/>
          <w:szCs w:val="24"/>
        </w:rPr>
        <w:t xml:space="preserve"> </w:t>
      </w:r>
      <w:r w:rsidR="002D25E2" w:rsidRPr="00DA69F9">
        <w:rPr>
          <w:rFonts w:ascii="Georgia" w:hAnsi="Georgia"/>
          <w:iCs/>
          <w:sz w:val="24"/>
          <w:szCs w:val="24"/>
        </w:rPr>
        <w:t>όπως</w:t>
      </w:r>
      <w:r w:rsidR="002D25E2" w:rsidRPr="00DA69F9">
        <w:rPr>
          <w:rFonts w:ascii="Georgia" w:hAnsi="Georgia"/>
          <w:iCs/>
          <w:spacing w:val="-3"/>
          <w:sz w:val="24"/>
          <w:szCs w:val="24"/>
        </w:rPr>
        <w:t xml:space="preserve"> </w:t>
      </w:r>
      <w:r w:rsidR="002D25E2" w:rsidRPr="00DA69F9">
        <w:rPr>
          <w:rFonts w:ascii="Georgia" w:hAnsi="Georgia"/>
          <w:iCs/>
          <w:sz w:val="24"/>
          <w:szCs w:val="24"/>
        </w:rPr>
        <w:t>η προηγούμενη ημερήσια διάταξη, δεκατρείς (13) ημέρες πριν από την ημερομηνία</w:t>
      </w:r>
      <w:r w:rsidR="002D25E2" w:rsidRPr="00DA69F9">
        <w:rPr>
          <w:rFonts w:ascii="Georgia" w:hAnsi="Georgia"/>
          <w:iCs/>
          <w:spacing w:val="-5"/>
          <w:sz w:val="24"/>
          <w:szCs w:val="24"/>
        </w:rPr>
        <w:t xml:space="preserve"> </w:t>
      </w:r>
      <w:r w:rsidR="002D25E2" w:rsidRPr="00DA69F9">
        <w:rPr>
          <w:rFonts w:ascii="Georgia" w:hAnsi="Georgia"/>
          <w:iCs/>
          <w:sz w:val="24"/>
          <w:szCs w:val="24"/>
        </w:rPr>
        <w:t>της</w:t>
      </w:r>
      <w:r w:rsidR="002D25E2" w:rsidRPr="00DA69F9">
        <w:rPr>
          <w:rFonts w:ascii="Georgia" w:hAnsi="Georgia"/>
          <w:iCs/>
          <w:spacing w:val="-5"/>
          <w:sz w:val="24"/>
          <w:szCs w:val="24"/>
        </w:rPr>
        <w:t xml:space="preserve"> </w:t>
      </w:r>
      <w:r w:rsidR="002D25E2" w:rsidRPr="00DA69F9">
        <w:rPr>
          <w:rFonts w:ascii="Georgia" w:hAnsi="Georgia"/>
          <w:iCs/>
          <w:sz w:val="24"/>
          <w:szCs w:val="24"/>
        </w:rPr>
        <w:t>Γενικής</w:t>
      </w:r>
      <w:r w:rsidR="002D25E2" w:rsidRPr="00DA69F9">
        <w:rPr>
          <w:rFonts w:ascii="Georgia" w:hAnsi="Georgia"/>
          <w:iCs/>
          <w:spacing w:val="-5"/>
          <w:sz w:val="24"/>
          <w:szCs w:val="24"/>
        </w:rPr>
        <w:t xml:space="preserve"> </w:t>
      </w:r>
      <w:r w:rsidR="002D25E2" w:rsidRPr="00DA69F9">
        <w:rPr>
          <w:rFonts w:ascii="Georgia" w:hAnsi="Georgia"/>
          <w:iCs/>
          <w:sz w:val="24"/>
          <w:szCs w:val="24"/>
        </w:rPr>
        <w:t>Συνέλευσης,</w:t>
      </w:r>
      <w:r w:rsidR="002D25E2" w:rsidRPr="00DA69F9">
        <w:rPr>
          <w:rFonts w:ascii="Georgia" w:hAnsi="Georgia"/>
          <w:iCs/>
          <w:spacing w:val="-4"/>
          <w:sz w:val="24"/>
          <w:szCs w:val="24"/>
        </w:rPr>
        <w:t xml:space="preserve"> </w:t>
      </w:r>
      <w:r w:rsidR="002D25E2" w:rsidRPr="00DA69F9">
        <w:rPr>
          <w:rFonts w:ascii="Georgia" w:hAnsi="Georgia"/>
          <w:iCs/>
          <w:sz w:val="24"/>
          <w:szCs w:val="24"/>
        </w:rPr>
        <w:t>δηλ.</w:t>
      </w:r>
      <w:r w:rsidR="002D25E2" w:rsidRPr="00DA69F9">
        <w:rPr>
          <w:rFonts w:ascii="Georgia" w:hAnsi="Georgia"/>
          <w:iCs/>
          <w:spacing w:val="-4"/>
          <w:sz w:val="24"/>
          <w:szCs w:val="24"/>
        </w:rPr>
        <w:t xml:space="preserve"> </w:t>
      </w:r>
      <w:r w:rsidR="002D25E2" w:rsidRPr="00DA69F9">
        <w:rPr>
          <w:rFonts w:ascii="Georgia" w:hAnsi="Georgia"/>
          <w:iCs/>
          <w:sz w:val="24"/>
          <w:szCs w:val="24"/>
        </w:rPr>
        <w:t>το</w:t>
      </w:r>
      <w:r w:rsidR="002D25E2" w:rsidRPr="00DA69F9">
        <w:rPr>
          <w:rFonts w:ascii="Georgia" w:hAnsi="Georgia"/>
          <w:iCs/>
          <w:spacing w:val="-4"/>
          <w:sz w:val="24"/>
          <w:szCs w:val="24"/>
        </w:rPr>
        <w:t xml:space="preserve"> </w:t>
      </w:r>
      <w:r w:rsidR="002D25E2" w:rsidRPr="00DA69F9">
        <w:rPr>
          <w:rFonts w:ascii="Georgia" w:hAnsi="Georgia"/>
          <w:iCs/>
          <w:sz w:val="24"/>
          <w:szCs w:val="24"/>
        </w:rPr>
        <w:t>αργότερο</w:t>
      </w:r>
      <w:r w:rsidR="002D25E2" w:rsidRPr="00DA69F9">
        <w:rPr>
          <w:rFonts w:ascii="Georgia" w:hAnsi="Georgia"/>
          <w:iCs/>
          <w:spacing w:val="-4"/>
          <w:sz w:val="24"/>
          <w:szCs w:val="24"/>
        </w:rPr>
        <w:t xml:space="preserve"> </w:t>
      </w:r>
      <w:r w:rsidR="002D25E2" w:rsidRPr="00DA69F9">
        <w:rPr>
          <w:rFonts w:ascii="Georgia" w:hAnsi="Georgia"/>
          <w:iCs/>
          <w:sz w:val="24"/>
          <w:szCs w:val="24"/>
        </w:rPr>
        <w:t>μέχρι</w:t>
      </w:r>
      <w:r w:rsidR="002D25E2" w:rsidRPr="00DA69F9">
        <w:rPr>
          <w:rFonts w:ascii="Georgia" w:hAnsi="Georgia"/>
          <w:iCs/>
          <w:spacing w:val="-2"/>
          <w:sz w:val="24"/>
          <w:szCs w:val="24"/>
        </w:rPr>
        <w:t xml:space="preserve"> </w:t>
      </w:r>
      <w:r w:rsidR="00625D25">
        <w:rPr>
          <w:rFonts w:ascii="Georgia" w:hAnsi="Georgia"/>
          <w:b/>
          <w:iCs/>
          <w:sz w:val="24"/>
          <w:szCs w:val="24"/>
        </w:rPr>
        <w:t>2</w:t>
      </w:r>
      <w:r w:rsidR="00B046C2">
        <w:rPr>
          <w:rFonts w:ascii="Georgia" w:hAnsi="Georgia"/>
          <w:b/>
          <w:iCs/>
          <w:sz w:val="24"/>
          <w:szCs w:val="24"/>
        </w:rPr>
        <w:t>5</w:t>
      </w:r>
      <w:r w:rsidR="002D25E2" w:rsidRPr="00DA69F9">
        <w:rPr>
          <w:rFonts w:ascii="Georgia" w:hAnsi="Georgia"/>
          <w:b/>
          <w:iCs/>
          <w:sz w:val="24"/>
          <w:szCs w:val="24"/>
        </w:rPr>
        <w:t>.06.</w:t>
      </w:r>
      <w:r w:rsidR="0081652A" w:rsidRPr="00DA69F9">
        <w:rPr>
          <w:rFonts w:ascii="Georgia" w:hAnsi="Georgia"/>
          <w:b/>
          <w:iCs/>
          <w:sz w:val="24"/>
          <w:szCs w:val="24"/>
        </w:rPr>
        <w:t>202</w:t>
      </w:r>
      <w:r w:rsidR="0081652A">
        <w:rPr>
          <w:rFonts w:ascii="Georgia" w:hAnsi="Georgia"/>
          <w:b/>
          <w:iCs/>
          <w:sz w:val="24"/>
          <w:szCs w:val="24"/>
        </w:rPr>
        <w:t>5</w:t>
      </w:r>
      <w:r w:rsidR="0081652A" w:rsidRPr="00DA69F9">
        <w:rPr>
          <w:rFonts w:ascii="Georgia" w:hAnsi="Georgia"/>
          <w:b/>
          <w:iCs/>
          <w:sz w:val="24"/>
          <w:szCs w:val="24"/>
        </w:rPr>
        <w:t xml:space="preserve"> </w:t>
      </w:r>
      <w:r w:rsidR="002D25E2" w:rsidRPr="00DA69F9">
        <w:rPr>
          <w:rFonts w:ascii="Georgia" w:hAnsi="Georgia"/>
          <w:iCs/>
          <w:sz w:val="24"/>
          <w:szCs w:val="24"/>
        </w:rPr>
        <w:t>και ταυτόχρονα τίθεται στη διάθεση των μετόχων στο διαδικτυακό τόπο της Εταιρείας, μαζί με την αιτιολόγηση ή το σχέδιο απόφασης που έχει υποβληθεί από</w:t>
      </w:r>
      <w:r w:rsidR="002D25E2" w:rsidRPr="00DA69F9">
        <w:rPr>
          <w:rFonts w:ascii="Georgia" w:hAnsi="Georgia"/>
          <w:iCs/>
          <w:spacing w:val="-1"/>
          <w:sz w:val="24"/>
          <w:szCs w:val="24"/>
        </w:rPr>
        <w:t xml:space="preserve"> </w:t>
      </w:r>
      <w:r w:rsidR="002D25E2" w:rsidRPr="00DA69F9">
        <w:rPr>
          <w:rFonts w:ascii="Georgia" w:hAnsi="Georgia"/>
          <w:iCs/>
          <w:sz w:val="24"/>
          <w:szCs w:val="24"/>
        </w:rPr>
        <w:t>τους</w:t>
      </w:r>
      <w:r w:rsidR="002D25E2" w:rsidRPr="00DA69F9">
        <w:rPr>
          <w:rFonts w:ascii="Georgia" w:hAnsi="Georgia"/>
          <w:iCs/>
          <w:spacing w:val="-1"/>
          <w:sz w:val="24"/>
          <w:szCs w:val="24"/>
        </w:rPr>
        <w:t xml:space="preserve"> </w:t>
      </w:r>
      <w:r w:rsidR="002D25E2" w:rsidRPr="00DA69F9">
        <w:rPr>
          <w:rFonts w:ascii="Georgia" w:hAnsi="Georgia"/>
          <w:iCs/>
          <w:sz w:val="24"/>
          <w:szCs w:val="24"/>
        </w:rPr>
        <w:t>μετόχους</w:t>
      </w:r>
      <w:r w:rsidR="002D25E2" w:rsidRPr="00DA69F9">
        <w:rPr>
          <w:rFonts w:ascii="Georgia" w:hAnsi="Georgia"/>
          <w:iCs/>
          <w:spacing w:val="-1"/>
          <w:sz w:val="24"/>
          <w:szCs w:val="24"/>
        </w:rPr>
        <w:t xml:space="preserve"> </w:t>
      </w:r>
      <w:r w:rsidR="002D25E2" w:rsidRPr="00DA69F9">
        <w:rPr>
          <w:rFonts w:ascii="Georgia" w:hAnsi="Georgia"/>
          <w:iCs/>
          <w:sz w:val="24"/>
          <w:szCs w:val="24"/>
        </w:rPr>
        <w:t>κατά</w:t>
      </w:r>
      <w:r w:rsidR="002D25E2" w:rsidRPr="00DA69F9">
        <w:rPr>
          <w:rFonts w:ascii="Georgia" w:hAnsi="Georgia"/>
          <w:iCs/>
          <w:spacing w:val="-1"/>
          <w:sz w:val="24"/>
          <w:szCs w:val="24"/>
        </w:rPr>
        <w:t xml:space="preserve"> </w:t>
      </w:r>
      <w:r w:rsidR="002D25E2" w:rsidRPr="00DA69F9">
        <w:rPr>
          <w:rFonts w:ascii="Georgia" w:hAnsi="Georgia"/>
          <w:iCs/>
          <w:sz w:val="24"/>
          <w:szCs w:val="24"/>
        </w:rPr>
        <w:t>τα</w:t>
      </w:r>
      <w:r w:rsidR="002D25E2" w:rsidRPr="00DA69F9">
        <w:rPr>
          <w:rFonts w:ascii="Georgia" w:hAnsi="Georgia"/>
          <w:iCs/>
          <w:spacing w:val="-1"/>
          <w:sz w:val="24"/>
          <w:szCs w:val="24"/>
        </w:rPr>
        <w:t xml:space="preserve"> </w:t>
      </w:r>
      <w:r w:rsidR="002D25E2" w:rsidRPr="00DA69F9">
        <w:rPr>
          <w:rFonts w:ascii="Georgia" w:hAnsi="Georgia"/>
          <w:iCs/>
          <w:sz w:val="24"/>
          <w:szCs w:val="24"/>
        </w:rPr>
        <w:t>προβλεπόμενα</w:t>
      </w:r>
      <w:r w:rsidR="002D25E2" w:rsidRPr="00DA69F9">
        <w:rPr>
          <w:rFonts w:ascii="Georgia" w:hAnsi="Georgia"/>
          <w:iCs/>
          <w:spacing w:val="-1"/>
          <w:sz w:val="24"/>
          <w:szCs w:val="24"/>
        </w:rPr>
        <w:t xml:space="preserve"> </w:t>
      </w:r>
      <w:r w:rsidR="002D25E2" w:rsidRPr="00DA69F9">
        <w:rPr>
          <w:rFonts w:ascii="Georgia" w:hAnsi="Georgia"/>
          <w:iCs/>
          <w:sz w:val="24"/>
          <w:szCs w:val="24"/>
        </w:rPr>
        <w:t>στην</w:t>
      </w:r>
      <w:r w:rsidR="002D25E2" w:rsidRPr="00DA69F9">
        <w:rPr>
          <w:rFonts w:ascii="Georgia" w:hAnsi="Georgia"/>
          <w:iCs/>
          <w:spacing w:val="-2"/>
          <w:sz w:val="24"/>
          <w:szCs w:val="24"/>
        </w:rPr>
        <w:t xml:space="preserve"> </w:t>
      </w:r>
      <w:r w:rsidR="002D25E2" w:rsidRPr="00DA69F9">
        <w:rPr>
          <w:rFonts w:ascii="Georgia" w:hAnsi="Georgia"/>
          <w:iCs/>
          <w:sz w:val="24"/>
          <w:szCs w:val="24"/>
        </w:rPr>
        <w:t>παράγραφο 4</w:t>
      </w:r>
      <w:r w:rsidR="002D25E2" w:rsidRPr="00DA69F9">
        <w:rPr>
          <w:rFonts w:ascii="Georgia" w:hAnsi="Georgia"/>
          <w:iCs/>
          <w:spacing w:val="-1"/>
          <w:sz w:val="24"/>
          <w:szCs w:val="24"/>
        </w:rPr>
        <w:t xml:space="preserve"> </w:t>
      </w:r>
      <w:r w:rsidR="002D25E2" w:rsidRPr="00DA69F9">
        <w:rPr>
          <w:rFonts w:ascii="Georgia" w:hAnsi="Georgia"/>
          <w:iCs/>
          <w:sz w:val="24"/>
          <w:szCs w:val="24"/>
        </w:rPr>
        <w:t>του</w:t>
      </w:r>
      <w:r w:rsidR="002D25E2" w:rsidRPr="00DA69F9">
        <w:rPr>
          <w:rFonts w:ascii="Georgia" w:hAnsi="Georgia"/>
          <w:iCs/>
          <w:spacing w:val="-1"/>
          <w:sz w:val="24"/>
          <w:szCs w:val="24"/>
        </w:rPr>
        <w:t xml:space="preserve"> </w:t>
      </w:r>
      <w:r w:rsidR="002D25E2" w:rsidRPr="00DA69F9">
        <w:rPr>
          <w:rFonts w:ascii="Georgia" w:hAnsi="Georgia"/>
          <w:iCs/>
          <w:sz w:val="24"/>
          <w:szCs w:val="24"/>
        </w:rPr>
        <w:t>άρθρου</w:t>
      </w:r>
      <w:r w:rsidR="002D25E2" w:rsidRPr="00DA69F9">
        <w:rPr>
          <w:rFonts w:ascii="Georgia" w:hAnsi="Georgia"/>
          <w:iCs/>
          <w:spacing w:val="-1"/>
          <w:sz w:val="24"/>
          <w:szCs w:val="24"/>
        </w:rPr>
        <w:t xml:space="preserve"> </w:t>
      </w:r>
      <w:r w:rsidR="002D25E2" w:rsidRPr="00DA69F9">
        <w:rPr>
          <w:rFonts w:ascii="Georgia" w:hAnsi="Georgia"/>
          <w:iCs/>
          <w:sz w:val="24"/>
          <w:szCs w:val="24"/>
        </w:rPr>
        <w:t>123 του ν. 4548/2018. Αν τα θέματα αυτά δεν δημοσιευθούν, οι αιτούντες μέτοχοι δικαιούνται να ζητήσουν την αναβολή της Γενικής Συνέλευσης, σύμφωνα με την παράγραφο 5 και να προβούν οι ίδιοι στη δημοσίευση, κατά τα οριζόμενα στο δεύτερο εδάφιο της παρούσας παραγράφου, με δαπάνη της Εταιρείας.</w:t>
      </w:r>
    </w:p>
    <w:p w14:paraId="1A18D6D9" w14:textId="3AAA2F60" w:rsidR="002D25E2" w:rsidRPr="00DA69F9" w:rsidRDefault="00FB7BAA" w:rsidP="002D25E2">
      <w:pPr>
        <w:pStyle w:val="BodyText"/>
        <w:spacing w:before="121" w:line="264" w:lineRule="auto"/>
        <w:ind w:left="118" w:right="112"/>
        <w:rPr>
          <w:rFonts w:ascii="Georgia" w:hAnsi="Georgia"/>
          <w:iCs/>
          <w:sz w:val="24"/>
          <w:szCs w:val="24"/>
        </w:rPr>
      </w:pPr>
      <w:r w:rsidRPr="00683589">
        <w:rPr>
          <w:rFonts w:ascii="Georgia" w:hAnsi="Georgia"/>
          <w:b/>
          <w:iCs/>
          <w:sz w:val="22"/>
          <w:szCs w:val="24"/>
        </w:rPr>
        <w:lastRenderedPageBreak/>
        <w:t>(</w:t>
      </w:r>
      <w:r w:rsidRPr="00683589">
        <w:rPr>
          <w:rFonts w:ascii="Georgia" w:hAnsi="Georgia"/>
          <w:b/>
          <w:iCs/>
          <w:sz w:val="22"/>
          <w:szCs w:val="24"/>
          <w:lang w:val="en-US"/>
        </w:rPr>
        <w:t>ii</w:t>
      </w:r>
      <w:r w:rsidRPr="00683589">
        <w:rPr>
          <w:rFonts w:ascii="Georgia" w:hAnsi="Georgia"/>
          <w:b/>
          <w:iCs/>
          <w:sz w:val="22"/>
          <w:szCs w:val="24"/>
        </w:rPr>
        <w:t xml:space="preserve">) </w:t>
      </w:r>
      <w:r w:rsidR="002D25E2" w:rsidRPr="00DA69F9">
        <w:rPr>
          <w:rFonts w:ascii="Georgia" w:hAnsi="Georgia"/>
          <w:iCs/>
          <w:sz w:val="24"/>
          <w:szCs w:val="24"/>
        </w:rPr>
        <w:t xml:space="preserve">Μέτοχοι που εκπροσωπούν το ένα εικοστό (1/20) του καταβεβλημένου κεφαλαίου έχουν το δικαίωμα να υποβάλλουν σχέδια αποφάσεων για θέματα που περιλαμβάνονται στην αρχική ή την τυχόν αναθεωρημένη ημερήσια διάταξη Γενικής Συνέλευσης. Η σχετική αίτηση πρέπει να περιέλθει στο Διοικητικό Συμβούλιο επτά (7) τουλάχιστον ημέρες πριν από την ημερομηνία της Γενικής Συνέλευσης, δηλ. το αργότερο μέχρι </w:t>
      </w:r>
      <w:r w:rsidR="00625D25">
        <w:rPr>
          <w:rFonts w:ascii="Georgia" w:hAnsi="Georgia"/>
          <w:b/>
          <w:iCs/>
          <w:sz w:val="24"/>
          <w:szCs w:val="24"/>
        </w:rPr>
        <w:t>01</w:t>
      </w:r>
      <w:r w:rsidR="002D25E2" w:rsidRPr="00DA69F9">
        <w:rPr>
          <w:rFonts w:ascii="Georgia" w:hAnsi="Georgia"/>
          <w:b/>
          <w:iCs/>
          <w:sz w:val="24"/>
          <w:szCs w:val="24"/>
        </w:rPr>
        <w:t>.</w:t>
      </w:r>
      <w:r w:rsidR="0081652A" w:rsidRPr="00DA69F9">
        <w:rPr>
          <w:rFonts w:ascii="Georgia" w:hAnsi="Georgia"/>
          <w:b/>
          <w:iCs/>
          <w:sz w:val="24"/>
          <w:szCs w:val="24"/>
        </w:rPr>
        <w:t>0</w:t>
      </w:r>
      <w:r w:rsidR="00625D25">
        <w:rPr>
          <w:rFonts w:ascii="Georgia" w:hAnsi="Georgia"/>
          <w:b/>
          <w:iCs/>
          <w:sz w:val="24"/>
          <w:szCs w:val="24"/>
        </w:rPr>
        <w:t>7</w:t>
      </w:r>
      <w:r w:rsidR="002D25E2" w:rsidRPr="00DA69F9">
        <w:rPr>
          <w:rFonts w:ascii="Georgia" w:hAnsi="Georgia"/>
          <w:b/>
          <w:iCs/>
          <w:sz w:val="24"/>
          <w:szCs w:val="24"/>
        </w:rPr>
        <w:t>.202</w:t>
      </w:r>
      <w:r w:rsidR="0081652A">
        <w:rPr>
          <w:rFonts w:ascii="Georgia" w:hAnsi="Georgia"/>
          <w:b/>
          <w:iCs/>
          <w:sz w:val="24"/>
          <w:szCs w:val="24"/>
        </w:rPr>
        <w:t>5</w:t>
      </w:r>
      <w:r w:rsidR="002D25E2" w:rsidRPr="00DA69F9">
        <w:rPr>
          <w:rFonts w:ascii="Georgia" w:hAnsi="Georgia"/>
          <w:iCs/>
          <w:sz w:val="24"/>
          <w:szCs w:val="24"/>
        </w:rPr>
        <w:t xml:space="preserve">, τα σχέδια δε αποφάσεων τίθενται στη διάθεση των μετόχων κατά τα οριζόμενα στην παράγραφο 3 του άρθρου 123 του ν. 4548/2018, έξι (6) τουλάχιστον ημέρες πριν από την ημερομηνία της Γενικής Συνέλευσης, δηλ. το αργότερο μέχρι </w:t>
      </w:r>
      <w:r w:rsidR="00B046C2">
        <w:rPr>
          <w:rFonts w:ascii="Georgia" w:hAnsi="Georgia"/>
          <w:b/>
          <w:iCs/>
          <w:sz w:val="24"/>
          <w:szCs w:val="24"/>
        </w:rPr>
        <w:t>02</w:t>
      </w:r>
      <w:r w:rsidR="002D25E2" w:rsidRPr="00DA69F9">
        <w:rPr>
          <w:rFonts w:ascii="Georgia" w:hAnsi="Georgia"/>
          <w:b/>
          <w:iCs/>
          <w:sz w:val="24"/>
          <w:szCs w:val="24"/>
        </w:rPr>
        <w:t>.</w:t>
      </w:r>
      <w:r w:rsidR="0081652A" w:rsidRPr="00DA69F9">
        <w:rPr>
          <w:rFonts w:ascii="Georgia" w:hAnsi="Georgia"/>
          <w:b/>
          <w:iCs/>
          <w:sz w:val="24"/>
          <w:szCs w:val="24"/>
        </w:rPr>
        <w:t>0</w:t>
      </w:r>
      <w:r w:rsidR="00B046C2">
        <w:rPr>
          <w:rFonts w:ascii="Georgia" w:hAnsi="Georgia"/>
          <w:b/>
          <w:iCs/>
          <w:sz w:val="24"/>
          <w:szCs w:val="24"/>
        </w:rPr>
        <w:t>7</w:t>
      </w:r>
      <w:r w:rsidR="002D25E2" w:rsidRPr="00DA69F9">
        <w:rPr>
          <w:rFonts w:ascii="Georgia" w:hAnsi="Georgia"/>
          <w:b/>
          <w:iCs/>
          <w:sz w:val="24"/>
          <w:szCs w:val="24"/>
        </w:rPr>
        <w:t>.</w:t>
      </w:r>
      <w:r w:rsidR="0081652A" w:rsidRPr="00DA69F9">
        <w:rPr>
          <w:rFonts w:ascii="Georgia" w:hAnsi="Georgia"/>
          <w:b/>
          <w:iCs/>
          <w:sz w:val="24"/>
          <w:szCs w:val="24"/>
        </w:rPr>
        <w:t>202</w:t>
      </w:r>
      <w:r w:rsidR="0081652A">
        <w:rPr>
          <w:rFonts w:ascii="Georgia" w:hAnsi="Georgia"/>
          <w:b/>
          <w:iCs/>
          <w:sz w:val="24"/>
          <w:szCs w:val="24"/>
        </w:rPr>
        <w:t>5</w:t>
      </w:r>
      <w:r w:rsidR="002D25E2" w:rsidRPr="00DA69F9">
        <w:rPr>
          <w:rFonts w:ascii="Georgia" w:hAnsi="Georgia"/>
          <w:iCs/>
          <w:spacing w:val="-2"/>
          <w:sz w:val="24"/>
          <w:szCs w:val="24"/>
        </w:rPr>
        <w:t>.</w:t>
      </w:r>
    </w:p>
    <w:p w14:paraId="45F702F8" w14:textId="46213BD0" w:rsidR="002D25E2" w:rsidRPr="00DA69F9" w:rsidRDefault="00FB7BAA" w:rsidP="002D25E2">
      <w:pPr>
        <w:pStyle w:val="BodyText"/>
        <w:spacing w:before="20" w:line="264" w:lineRule="auto"/>
        <w:ind w:left="118" w:right="113"/>
        <w:rPr>
          <w:rFonts w:ascii="Georgia" w:hAnsi="Georgia"/>
          <w:iCs/>
          <w:sz w:val="24"/>
          <w:szCs w:val="24"/>
        </w:rPr>
      </w:pPr>
      <w:r w:rsidRPr="00683589">
        <w:rPr>
          <w:rFonts w:ascii="Georgia" w:hAnsi="Georgia"/>
          <w:b/>
          <w:iCs/>
          <w:sz w:val="22"/>
          <w:szCs w:val="24"/>
        </w:rPr>
        <w:t>(</w:t>
      </w:r>
      <w:r w:rsidRPr="00683589">
        <w:rPr>
          <w:rFonts w:ascii="Georgia" w:hAnsi="Georgia"/>
          <w:b/>
          <w:iCs/>
          <w:sz w:val="22"/>
          <w:szCs w:val="24"/>
          <w:lang w:val="en-US"/>
        </w:rPr>
        <w:t>iii</w:t>
      </w:r>
      <w:r w:rsidRPr="00683589">
        <w:rPr>
          <w:rFonts w:ascii="Georgia" w:hAnsi="Georgia"/>
          <w:b/>
          <w:iCs/>
          <w:sz w:val="22"/>
          <w:szCs w:val="24"/>
        </w:rPr>
        <w:t xml:space="preserve">) </w:t>
      </w:r>
      <w:r w:rsidR="002D25E2" w:rsidRPr="00DA69F9">
        <w:rPr>
          <w:rFonts w:ascii="Georgia" w:hAnsi="Georgia"/>
          <w:iCs/>
          <w:sz w:val="24"/>
          <w:szCs w:val="24"/>
        </w:rPr>
        <w:t xml:space="preserve">Ύστερα από αίτηση οποιουδήποτε μετόχου, που υποβάλλεται στην Εταιρεία πέντε (5) τουλάχιστον πλήρεις ημέρες πριν από τη Γενική Συνέλευση, δηλ. το αργότερο μέχρι </w:t>
      </w:r>
      <w:r w:rsidR="00B046C2">
        <w:rPr>
          <w:rFonts w:ascii="Georgia" w:hAnsi="Georgia"/>
          <w:b/>
          <w:iCs/>
          <w:sz w:val="24"/>
          <w:szCs w:val="24"/>
        </w:rPr>
        <w:t>02</w:t>
      </w:r>
      <w:r w:rsidR="002D25E2" w:rsidRPr="00DA69F9">
        <w:rPr>
          <w:rFonts w:ascii="Georgia" w:hAnsi="Georgia"/>
          <w:b/>
          <w:iCs/>
          <w:sz w:val="24"/>
          <w:szCs w:val="24"/>
        </w:rPr>
        <w:t>.</w:t>
      </w:r>
      <w:r w:rsidR="0081652A" w:rsidRPr="00DA69F9">
        <w:rPr>
          <w:rFonts w:ascii="Georgia" w:hAnsi="Georgia"/>
          <w:b/>
          <w:iCs/>
          <w:sz w:val="24"/>
          <w:szCs w:val="24"/>
        </w:rPr>
        <w:t>0</w:t>
      </w:r>
      <w:r w:rsidR="00B046C2">
        <w:rPr>
          <w:rFonts w:ascii="Georgia" w:hAnsi="Georgia"/>
          <w:b/>
          <w:iCs/>
          <w:sz w:val="24"/>
          <w:szCs w:val="24"/>
        </w:rPr>
        <w:t>7</w:t>
      </w:r>
      <w:r w:rsidR="002D25E2" w:rsidRPr="00DA69F9">
        <w:rPr>
          <w:rFonts w:ascii="Georgia" w:hAnsi="Georgia"/>
          <w:b/>
          <w:iCs/>
          <w:sz w:val="24"/>
          <w:szCs w:val="24"/>
        </w:rPr>
        <w:t>.</w:t>
      </w:r>
      <w:r w:rsidR="0081652A" w:rsidRPr="00DA69F9">
        <w:rPr>
          <w:rFonts w:ascii="Georgia" w:hAnsi="Georgia"/>
          <w:b/>
          <w:iCs/>
          <w:sz w:val="24"/>
          <w:szCs w:val="24"/>
        </w:rPr>
        <w:t>202</w:t>
      </w:r>
      <w:r w:rsidR="0081652A">
        <w:rPr>
          <w:rFonts w:ascii="Georgia" w:hAnsi="Georgia"/>
          <w:b/>
          <w:iCs/>
          <w:sz w:val="24"/>
          <w:szCs w:val="24"/>
        </w:rPr>
        <w:t>5</w:t>
      </w:r>
      <w:r w:rsidR="002D25E2" w:rsidRPr="00DA69F9">
        <w:rPr>
          <w:rFonts w:ascii="Georgia" w:hAnsi="Georgia"/>
          <w:iCs/>
          <w:sz w:val="24"/>
          <w:szCs w:val="24"/>
        </w:rPr>
        <w:t>, το Διοικητικό Συμβούλιο υποχρεούται να παρέχει στη Γενική Συνέλευση τις αιτούμενες συγκεκριμένες πληροφορίες για τις υποθέσεις της Εταιρείας, στο μέτρο που αυτές είναι σχετικές με τα θέματα της ημερήσιας διάταξης. Υποχρέωση παροχής πληροφοριών δεν υφίσταται, όταν οι σχετικές πληροφορίες διατίθενται ήδη στο διαδικτυακό τόπο της Εταιρείας,</w:t>
      </w:r>
      <w:r w:rsidR="002D25E2" w:rsidRPr="00DA69F9">
        <w:rPr>
          <w:rFonts w:ascii="Georgia" w:hAnsi="Georgia"/>
          <w:iCs/>
          <w:spacing w:val="7"/>
          <w:sz w:val="24"/>
          <w:szCs w:val="24"/>
        </w:rPr>
        <w:t xml:space="preserve"> </w:t>
      </w:r>
      <w:r w:rsidR="002D25E2" w:rsidRPr="00DA69F9">
        <w:rPr>
          <w:rFonts w:ascii="Georgia" w:hAnsi="Georgia"/>
          <w:iCs/>
          <w:sz w:val="24"/>
          <w:szCs w:val="24"/>
        </w:rPr>
        <w:t>ιδίως</w:t>
      </w:r>
      <w:r w:rsidR="002D25E2" w:rsidRPr="00DA69F9">
        <w:rPr>
          <w:rFonts w:ascii="Georgia" w:hAnsi="Georgia"/>
          <w:iCs/>
          <w:spacing w:val="9"/>
          <w:sz w:val="24"/>
          <w:szCs w:val="24"/>
        </w:rPr>
        <w:t xml:space="preserve"> </w:t>
      </w:r>
      <w:r w:rsidR="002D25E2" w:rsidRPr="00DA69F9">
        <w:rPr>
          <w:rFonts w:ascii="Georgia" w:hAnsi="Georgia"/>
          <w:iCs/>
          <w:sz w:val="24"/>
          <w:szCs w:val="24"/>
        </w:rPr>
        <w:t>με</w:t>
      </w:r>
      <w:r w:rsidR="002D25E2" w:rsidRPr="00DA69F9">
        <w:rPr>
          <w:rFonts w:ascii="Georgia" w:hAnsi="Georgia"/>
          <w:iCs/>
          <w:spacing w:val="8"/>
          <w:sz w:val="24"/>
          <w:szCs w:val="24"/>
        </w:rPr>
        <w:t xml:space="preserve"> </w:t>
      </w:r>
      <w:r w:rsidR="002D25E2" w:rsidRPr="00DA69F9">
        <w:rPr>
          <w:rFonts w:ascii="Georgia" w:hAnsi="Georgia"/>
          <w:iCs/>
          <w:sz w:val="24"/>
          <w:szCs w:val="24"/>
        </w:rPr>
        <w:t>τη</w:t>
      </w:r>
      <w:r w:rsidR="002D25E2" w:rsidRPr="00DA69F9">
        <w:rPr>
          <w:rFonts w:ascii="Georgia" w:hAnsi="Georgia"/>
          <w:iCs/>
          <w:spacing w:val="12"/>
          <w:sz w:val="24"/>
          <w:szCs w:val="24"/>
        </w:rPr>
        <w:t xml:space="preserve"> </w:t>
      </w:r>
      <w:r w:rsidR="002D25E2" w:rsidRPr="00DA69F9">
        <w:rPr>
          <w:rFonts w:ascii="Georgia" w:hAnsi="Georgia"/>
          <w:iCs/>
          <w:sz w:val="24"/>
          <w:szCs w:val="24"/>
        </w:rPr>
        <w:t>μορφή</w:t>
      </w:r>
      <w:r w:rsidR="002D25E2" w:rsidRPr="00DA69F9">
        <w:rPr>
          <w:rFonts w:ascii="Georgia" w:hAnsi="Georgia"/>
          <w:iCs/>
          <w:spacing w:val="10"/>
          <w:sz w:val="24"/>
          <w:szCs w:val="24"/>
        </w:rPr>
        <w:t xml:space="preserve"> </w:t>
      </w:r>
      <w:r w:rsidR="002D25E2" w:rsidRPr="00DA69F9">
        <w:rPr>
          <w:rFonts w:ascii="Georgia" w:hAnsi="Georgia"/>
          <w:iCs/>
          <w:sz w:val="24"/>
          <w:szCs w:val="24"/>
        </w:rPr>
        <w:t>ερωτήσεων</w:t>
      </w:r>
      <w:r w:rsidR="002D25E2" w:rsidRPr="00DA69F9">
        <w:rPr>
          <w:rFonts w:ascii="Georgia" w:hAnsi="Georgia"/>
          <w:iCs/>
          <w:spacing w:val="9"/>
          <w:sz w:val="24"/>
          <w:szCs w:val="24"/>
        </w:rPr>
        <w:t xml:space="preserve"> </w:t>
      </w:r>
      <w:r w:rsidR="002D25E2" w:rsidRPr="00DA69F9">
        <w:rPr>
          <w:rFonts w:ascii="Georgia" w:hAnsi="Georgia"/>
          <w:iCs/>
          <w:sz w:val="24"/>
          <w:szCs w:val="24"/>
        </w:rPr>
        <w:t>και</w:t>
      </w:r>
      <w:r w:rsidR="002D25E2" w:rsidRPr="00DA69F9">
        <w:rPr>
          <w:rFonts w:ascii="Georgia" w:hAnsi="Georgia"/>
          <w:iCs/>
          <w:spacing w:val="7"/>
          <w:sz w:val="24"/>
          <w:szCs w:val="24"/>
        </w:rPr>
        <w:t xml:space="preserve"> </w:t>
      </w:r>
      <w:r w:rsidR="002D25E2" w:rsidRPr="00DA69F9">
        <w:rPr>
          <w:rFonts w:ascii="Georgia" w:hAnsi="Georgia"/>
          <w:iCs/>
          <w:sz w:val="24"/>
          <w:szCs w:val="24"/>
        </w:rPr>
        <w:t>απαντήσεων.</w:t>
      </w:r>
      <w:r w:rsidR="002D25E2" w:rsidRPr="00DA69F9">
        <w:rPr>
          <w:rFonts w:ascii="Georgia" w:hAnsi="Georgia"/>
          <w:iCs/>
          <w:spacing w:val="9"/>
          <w:sz w:val="24"/>
          <w:szCs w:val="24"/>
        </w:rPr>
        <w:t xml:space="preserve"> </w:t>
      </w:r>
      <w:r w:rsidR="002D25E2" w:rsidRPr="00DA69F9">
        <w:rPr>
          <w:rFonts w:ascii="Georgia" w:hAnsi="Georgia"/>
          <w:iCs/>
          <w:sz w:val="24"/>
          <w:szCs w:val="24"/>
        </w:rPr>
        <w:t>Επίσης,</w:t>
      </w:r>
      <w:r w:rsidR="002D25E2" w:rsidRPr="00DA69F9">
        <w:rPr>
          <w:rFonts w:ascii="Georgia" w:hAnsi="Georgia"/>
          <w:iCs/>
          <w:spacing w:val="12"/>
          <w:sz w:val="24"/>
          <w:szCs w:val="24"/>
        </w:rPr>
        <w:t xml:space="preserve"> </w:t>
      </w:r>
      <w:r w:rsidR="002D25E2" w:rsidRPr="00DA69F9">
        <w:rPr>
          <w:rFonts w:ascii="Georgia" w:hAnsi="Georgia"/>
          <w:iCs/>
          <w:sz w:val="24"/>
          <w:szCs w:val="24"/>
        </w:rPr>
        <w:t>με</w:t>
      </w:r>
      <w:r w:rsidR="002D25E2" w:rsidRPr="00DA69F9">
        <w:rPr>
          <w:rFonts w:ascii="Georgia" w:hAnsi="Georgia"/>
          <w:iCs/>
          <w:spacing w:val="9"/>
          <w:sz w:val="24"/>
          <w:szCs w:val="24"/>
        </w:rPr>
        <w:t xml:space="preserve"> </w:t>
      </w:r>
      <w:r w:rsidR="002D25E2" w:rsidRPr="00DA69F9">
        <w:rPr>
          <w:rFonts w:ascii="Georgia" w:hAnsi="Georgia"/>
          <w:iCs/>
          <w:spacing w:val="-2"/>
          <w:sz w:val="24"/>
          <w:szCs w:val="24"/>
        </w:rPr>
        <w:t xml:space="preserve">αίτηση </w:t>
      </w:r>
      <w:r w:rsidR="002D25E2" w:rsidRPr="00DA69F9">
        <w:rPr>
          <w:rFonts w:ascii="Georgia" w:hAnsi="Georgia"/>
          <w:iCs/>
          <w:sz w:val="24"/>
          <w:szCs w:val="24"/>
        </w:rPr>
        <w:t xml:space="preserve">μετόχων, που εκπροσωπούν το ένα εικοστό (1/20) του καταβεβλημένου κεφαλαίου, το Διοικητικό Συμβούλιο υποχρεούται να ανακοινώνει στη Γενική Συνέλευση, εφόσον είναι τακτική, τα ποσά που, κατά την τελευταία διετία, καταβλήθηκαν σε κάθε μέλος του Διοικητικού Συμβουλίου ή τους διευθυντές της Εταιρείας, καθώς και κάθε παροχή προς τα πρόσωπα αυτά από οποιαδήποτε αιτία ή σύμβαση της Εταιρείας με αυτούς. Σε όλες τις παραπάνω περιπτώσεις το Διοικητικό Συμβούλιο μπορεί να αρνηθεί την παροχή των πληροφοριών για </w:t>
      </w:r>
      <w:proofErr w:type="spellStart"/>
      <w:r w:rsidR="002D25E2" w:rsidRPr="00DA69F9">
        <w:rPr>
          <w:rFonts w:ascii="Georgia" w:hAnsi="Georgia"/>
          <w:iCs/>
          <w:sz w:val="24"/>
          <w:szCs w:val="24"/>
        </w:rPr>
        <w:t>αποχρώντα</w:t>
      </w:r>
      <w:proofErr w:type="spellEnd"/>
      <w:r w:rsidR="002D25E2" w:rsidRPr="00DA69F9">
        <w:rPr>
          <w:rFonts w:ascii="Georgia" w:hAnsi="Georgia"/>
          <w:iCs/>
          <w:sz w:val="24"/>
          <w:szCs w:val="24"/>
        </w:rPr>
        <w:t xml:space="preserve"> ουσιώδη λόγο, ο οποίος αναγράφεται στα πρακτικά.</w:t>
      </w:r>
      <w:r w:rsidR="002D25E2" w:rsidRPr="00DA69F9">
        <w:rPr>
          <w:rFonts w:ascii="Georgia" w:hAnsi="Georgia"/>
          <w:iCs/>
          <w:spacing w:val="-15"/>
          <w:sz w:val="24"/>
          <w:szCs w:val="24"/>
        </w:rPr>
        <w:t xml:space="preserve"> </w:t>
      </w:r>
      <w:r w:rsidR="002D25E2" w:rsidRPr="00DA69F9">
        <w:rPr>
          <w:rFonts w:ascii="Georgia" w:hAnsi="Georgia"/>
          <w:iCs/>
          <w:sz w:val="24"/>
          <w:szCs w:val="24"/>
        </w:rPr>
        <w:t>Τέτοιος</w:t>
      </w:r>
      <w:r w:rsidR="002D25E2" w:rsidRPr="00DA69F9">
        <w:rPr>
          <w:rFonts w:ascii="Georgia" w:hAnsi="Georgia"/>
          <w:iCs/>
          <w:spacing w:val="-14"/>
          <w:sz w:val="24"/>
          <w:szCs w:val="24"/>
        </w:rPr>
        <w:t xml:space="preserve"> </w:t>
      </w:r>
      <w:r w:rsidR="002D25E2" w:rsidRPr="00DA69F9">
        <w:rPr>
          <w:rFonts w:ascii="Georgia" w:hAnsi="Georgia"/>
          <w:iCs/>
          <w:sz w:val="24"/>
          <w:szCs w:val="24"/>
        </w:rPr>
        <w:t>λόγος</w:t>
      </w:r>
      <w:r w:rsidR="002D25E2" w:rsidRPr="00DA69F9">
        <w:rPr>
          <w:rFonts w:ascii="Georgia" w:hAnsi="Georgia"/>
          <w:iCs/>
          <w:spacing w:val="-15"/>
          <w:sz w:val="24"/>
          <w:szCs w:val="24"/>
        </w:rPr>
        <w:t xml:space="preserve"> </w:t>
      </w:r>
      <w:r w:rsidR="002D25E2" w:rsidRPr="00DA69F9">
        <w:rPr>
          <w:rFonts w:ascii="Georgia" w:hAnsi="Georgia"/>
          <w:iCs/>
          <w:sz w:val="24"/>
          <w:szCs w:val="24"/>
        </w:rPr>
        <w:t>μπορεί</w:t>
      </w:r>
      <w:r w:rsidR="002D25E2" w:rsidRPr="00DA69F9">
        <w:rPr>
          <w:rFonts w:ascii="Georgia" w:hAnsi="Georgia"/>
          <w:iCs/>
          <w:spacing w:val="-14"/>
          <w:sz w:val="24"/>
          <w:szCs w:val="24"/>
        </w:rPr>
        <w:t xml:space="preserve"> </w:t>
      </w:r>
      <w:r w:rsidR="002D25E2" w:rsidRPr="00DA69F9">
        <w:rPr>
          <w:rFonts w:ascii="Georgia" w:hAnsi="Georgia"/>
          <w:iCs/>
          <w:sz w:val="24"/>
          <w:szCs w:val="24"/>
        </w:rPr>
        <w:t>να</w:t>
      </w:r>
      <w:r w:rsidR="002D25E2" w:rsidRPr="00DA69F9">
        <w:rPr>
          <w:rFonts w:ascii="Georgia" w:hAnsi="Georgia"/>
          <w:iCs/>
          <w:spacing w:val="-15"/>
          <w:sz w:val="24"/>
          <w:szCs w:val="24"/>
        </w:rPr>
        <w:t xml:space="preserve"> </w:t>
      </w:r>
      <w:r w:rsidR="002D25E2" w:rsidRPr="00DA69F9">
        <w:rPr>
          <w:rFonts w:ascii="Georgia" w:hAnsi="Georgia"/>
          <w:iCs/>
          <w:sz w:val="24"/>
          <w:szCs w:val="24"/>
        </w:rPr>
        <w:t>είναι,</w:t>
      </w:r>
      <w:r w:rsidR="002D25E2" w:rsidRPr="00DA69F9">
        <w:rPr>
          <w:rFonts w:ascii="Georgia" w:hAnsi="Georgia"/>
          <w:iCs/>
          <w:spacing w:val="-14"/>
          <w:sz w:val="24"/>
          <w:szCs w:val="24"/>
        </w:rPr>
        <w:t xml:space="preserve"> </w:t>
      </w:r>
      <w:r w:rsidR="002D25E2" w:rsidRPr="00DA69F9">
        <w:rPr>
          <w:rFonts w:ascii="Georgia" w:hAnsi="Georgia"/>
          <w:iCs/>
          <w:sz w:val="24"/>
          <w:szCs w:val="24"/>
        </w:rPr>
        <w:t>κατά</w:t>
      </w:r>
      <w:r w:rsidR="002D25E2" w:rsidRPr="00DA69F9">
        <w:rPr>
          <w:rFonts w:ascii="Georgia" w:hAnsi="Georgia"/>
          <w:iCs/>
          <w:spacing w:val="-15"/>
          <w:sz w:val="24"/>
          <w:szCs w:val="24"/>
        </w:rPr>
        <w:t xml:space="preserve"> </w:t>
      </w:r>
      <w:r w:rsidR="002D25E2" w:rsidRPr="00DA69F9">
        <w:rPr>
          <w:rFonts w:ascii="Georgia" w:hAnsi="Georgia"/>
          <w:iCs/>
          <w:sz w:val="24"/>
          <w:szCs w:val="24"/>
        </w:rPr>
        <w:t>τις</w:t>
      </w:r>
      <w:r w:rsidR="002D25E2" w:rsidRPr="00DA69F9">
        <w:rPr>
          <w:rFonts w:ascii="Georgia" w:hAnsi="Georgia"/>
          <w:iCs/>
          <w:spacing w:val="-14"/>
          <w:sz w:val="24"/>
          <w:szCs w:val="24"/>
        </w:rPr>
        <w:t xml:space="preserve"> </w:t>
      </w:r>
      <w:r w:rsidR="002D25E2" w:rsidRPr="00DA69F9">
        <w:rPr>
          <w:rFonts w:ascii="Georgia" w:hAnsi="Georgia"/>
          <w:iCs/>
          <w:sz w:val="24"/>
          <w:szCs w:val="24"/>
        </w:rPr>
        <w:t>περιστάσεις,</w:t>
      </w:r>
      <w:r w:rsidR="002D25E2" w:rsidRPr="00DA69F9">
        <w:rPr>
          <w:rFonts w:ascii="Georgia" w:hAnsi="Georgia"/>
          <w:iCs/>
          <w:spacing w:val="-14"/>
          <w:sz w:val="24"/>
          <w:szCs w:val="24"/>
        </w:rPr>
        <w:t xml:space="preserve"> </w:t>
      </w:r>
      <w:r w:rsidR="002D25E2" w:rsidRPr="00DA69F9">
        <w:rPr>
          <w:rFonts w:ascii="Georgia" w:hAnsi="Georgia"/>
          <w:iCs/>
          <w:sz w:val="24"/>
          <w:szCs w:val="24"/>
        </w:rPr>
        <w:t>η</w:t>
      </w:r>
      <w:r w:rsidR="002D25E2" w:rsidRPr="00DA69F9">
        <w:rPr>
          <w:rFonts w:ascii="Georgia" w:hAnsi="Georgia"/>
          <w:iCs/>
          <w:spacing w:val="-13"/>
          <w:sz w:val="24"/>
          <w:szCs w:val="24"/>
        </w:rPr>
        <w:t xml:space="preserve"> </w:t>
      </w:r>
      <w:r w:rsidR="002D25E2" w:rsidRPr="00DA69F9">
        <w:rPr>
          <w:rFonts w:ascii="Georgia" w:hAnsi="Georgia"/>
          <w:iCs/>
          <w:sz w:val="24"/>
          <w:szCs w:val="24"/>
        </w:rPr>
        <w:t>εκπροσώπηση των</w:t>
      </w:r>
      <w:r w:rsidR="002D25E2" w:rsidRPr="00DA69F9">
        <w:rPr>
          <w:rFonts w:ascii="Georgia" w:hAnsi="Georgia"/>
          <w:iCs/>
          <w:spacing w:val="-6"/>
          <w:sz w:val="24"/>
          <w:szCs w:val="24"/>
        </w:rPr>
        <w:t xml:space="preserve"> </w:t>
      </w:r>
      <w:r w:rsidR="002D25E2" w:rsidRPr="00DA69F9">
        <w:rPr>
          <w:rFonts w:ascii="Georgia" w:hAnsi="Georgia"/>
          <w:iCs/>
          <w:sz w:val="24"/>
          <w:szCs w:val="24"/>
        </w:rPr>
        <w:t>αιτούντων</w:t>
      </w:r>
      <w:r w:rsidR="002D25E2" w:rsidRPr="00DA69F9">
        <w:rPr>
          <w:rFonts w:ascii="Georgia" w:hAnsi="Georgia"/>
          <w:iCs/>
          <w:spacing w:val="-6"/>
          <w:sz w:val="24"/>
          <w:szCs w:val="24"/>
        </w:rPr>
        <w:t xml:space="preserve"> </w:t>
      </w:r>
      <w:r w:rsidR="002D25E2" w:rsidRPr="00DA69F9">
        <w:rPr>
          <w:rFonts w:ascii="Georgia" w:hAnsi="Georgia"/>
          <w:iCs/>
          <w:sz w:val="24"/>
          <w:szCs w:val="24"/>
        </w:rPr>
        <w:t>μετόχων</w:t>
      </w:r>
      <w:r w:rsidR="002D25E2" w:rsidRPr="00DA69F9">
        <w:rPr>
          <w:rFonts w:ascii="Georgia" w:hAnsi="Georgia"/>
          <w:iCs/>
          <w:spacing w:val="-6"/>
          <w:sz w:val="24"/>
          <w:szCs w:val="24"/>
        </w:rPr>
        <w:t xml:space="preserve"> </w:t>
      </w:r>
      <w:r w:rsidR="002D25E2" w:rsidRPr="00DA69F9">
        <w:rPr>
          <w:rFonts w:ascii="Georgia" w:hAnsi="Georgia"/>
          <w:iCs/>
          <w:sz w:val="24"/>
          <w:szCs w:val="24"/>
        </w:rPr>
        <w:t>στο</w:t>
      </w:r>
      <w:r w:rsidR="002D25E2" w:rsidRPr="00DA69F9">
        <w:rPr>
          <w:rFonts w:ascii="Georgia" w:hAnsi="Georgia"/>
          <w:iCs/>
          <w:spacing w:val="-4"/>
          <w:sz w:val="24"/>
          <w:szCs w:val="24"/>
        </w:rPr>
        <w:t xml:space="preserve"> </w:t>
      </w:r>
      <w:r w:rsidR="002D25E2" w:rsidRPr="00DA69F9">
        <w:rPr>
          <w:rFonts w:ascii="Georgia" w:hAnsi="Georgia"/>
          <w:iCs/>
          <w:sz w:val="24"/>
          <w:szCs w:val="24"/>
        </w:rPr>
        <w:t>Διοικητικό</w:t>
      </w:r>
      <w:r w:rsidR="002D25E2" w:rsidRPr="00DA69F9">
        <w:rPr>
          <w:rFonts w:ascii="Georgia" w:hAnsi="Georgia"/>
          <w:iCs/>
          <w:spacing w:val="-5"/>
          <w:sz w:val="24"/>
          <w:szCs w:val="24"/>
        </w:rPr>
        <w:t xml:space="preserve"> </w:t>
      </w:r>
      <w:r w:rsidR="002D25E2" w:rsidRPr="00DA69F9">
        <w:rPr>
          <w:rFonts w:ascii="Georgia" w:hAnsi="Georgia"/>
          <w:iCs/>
          <w:sz w:val="24"/>
          <w:szCs w:val="24"/>
        </w:rPr>
        <w:t>Συμβούλιο,</w:t>
      </w:r>
      <w:r w:rsidR="002D25E2" w:rsidRPr="00DA69F9">
        <w:rPr>
          <w:rFonts w:ascii="Georgia" w:hAnsi="Georgia"/>
          <w:iCs/>
          <w:spacing w:val="-5"/>
          <w:sz w:val="24"/>
          <w:szCs w:val="24"/>
        </w:rPr>
        <w:t xml:space="preserve"> </w:t>
      </w:r>
      <w:r w:rsidR="002D25E2" w:rsidRPr="00DA69F9">
        <w:rPr>
          <w:rFonts w:ascii="Georgia" w:hAnsi="Georgia"/>
          <w:iCs/>
          <w:sz w:val="24"/>
          <w:szCs w:val="24"/>
        </w:rPr>
        <w:t>σύμφωνα</w:t>
      </w:r>
      <w:r w:rsidR="002D25E2" w:rsidRPr="00DA69F9">
        <w:rPr>
          <w:rFonts w:ascii="Georgia" w:hAnsi="Georgia"/>
          <w:iCs/>
          <w:spacing w:val="-5"/>
          <w:sz w:val="24"/>
          <w:szCs w:val="24"/>
        </w:rPr>
        <w:t xml:space="preserve"> </w:t>
      </w:r>
      <w:r w:rsidR="002D25E2" w:rsidRPr="00DA69F9">
        <w:rPr>
          <w:rFonts w:ascii="Georgia" w:hAnsi="Georgia"/>
          <w:iCs/>
          <w:sz w:val="24"/>
          <w:szCs w:val="24"/>
        </w:rPr>
        <w:t>με</w:t>
      </w:r>
      <w:r w:rsidR="002D25E2" w:rsidRPr="00DA69F9">
        <w:rPr>
          <w:rFonts w:ascii="Georgia" w:hAnsi="Georgia"/>
          <w:iCs/>
          <w:spacing w:val="-6"/>
          <w:sz w:val="24"/>
          <w:szCs w:val="24"/>
        </w:rPr>
        <w:t xml:space="preserve"> </w:t>
      </w:r>
      <w:r w:rsidR="002D25E2" w:rsidRPr="00DA69F9">
        <w:rPr>
          <w:rFonts w:ascii="Georgia" w:hAnsi="Georgia"/>
          <w:iCs/>
          <w:sz w:val="24"/>
          <w:szCs w:val="24"/>
        </w:rPr>
        <w:t>τα</w:t>
      </w:r>
      <w:r w:rsidR="002D25E2" w:rsidRPr="00DA69F9">
        <w:rPr>
          <w:rFonts w:ascii="Georgia" w:hAnsi="Georgia"/>
          <w:iCs/>
          <w:spacing w:val="-5"/>
          <w:sz w:val="24"/>
          <w:szCs w:val="24"/>
        </w:rPr>
        <w:t xml:space="preserve"> </w:t>
      </w:r>
      <w:r w:rsidR="002D25E2" w:rsidRPr="00DA69F9">
        <w:rPr>
          <w:rFonts w:ascii="Georgia" w:hAnsi="Georgia"/>
          <w:iCs/>
          <w:sz w:val="24"/>
          <w:szCs w:val="24"/>
        </w:rPr>
        <w:t>άρθρα</w:t>
      </w:r>
      <w:r w:rsidR="002D25E2" w:rsidRPr="00DA69F9">
        <w:rPr>
          <w:rFonts w:ascii="Georgia" w:hAnsi="Georgia"/>
          <w:iCs/>
          <w:spacing w:val="-5"/>
          <w:sz w:val="24"/>
          <w:szCs w:val="24"/>
        </w:rPr>
        <w:t xml:space="preserve"> </w:t>
      </w:r>
      <w:r w:rsidR="002D25E2" w:rsidRPr="00DA69F9">
        <w:rPr>
          <w:rFonts w:ascii="Georgia" w:hAnsi="Georgia"/>
          <w:iCs/>
          <w:sz w:val="24"/>
          <w:szCs w:val="24"/>
        </w:rPr>
        <w:t>79</w:t>
      </w:r>
      <w:r w:rsidR="002D25E2" w:rsidRPr="00DA69F9">
        <w:rPr>
          <w:rFonts w:ascii="Georgia" w:hAnsi="Georgia"/>
          <w:iCs/>
          <w:spacing w:val="-4"/>
          <w:sz w:val="24"/>
          <w:szCs w:val="24"/>
        </w:rPr>
        <w:t xml:space="preserve"> </w:t>
      </w:r>
      <w:r w:rsidR="002D25E2" w:rsidRPr="00DA69F9">
        <w:rPr>
          <w:rFonts w:ascii="Georgia" w:hAnsi="Georgia"/>
          <w:iCs/>
          <w:sz w:val="24"/>
          <w:szCs w:val="24"/>
        </w:rPr>
        <w:t>ή 80 του ν. 4548/2018. Στις περιπτώσεις της παρούσας παραγράφου το Διοικητικό Συμβούλιο μπορεί να απαντήσει ενιαία σε αιτήσεις μετόχων με το ίδιο περιεχόμενο.</w:t>
      </w:r>
    </w:p>
    <w:p w14:paraId="3039D084" w14:textId="7ABA5A99" w:rsidR="002D25E2" w:rsidRDefault="00FB7BAA" w:rsidP="002D25E2">
      <w:pPr>
        <w:pStyle w:val="BodyText"/>
        <w:spacing w:before="120" w:line="264" w:lineRule="auto"/>
        <w:ind w:left="118" w:right="113"/>
        <w:rPr>
          <w:rFonts w:ascii="Georgia" w:hAnsi="Georgia"/>
          <w:iCs/>
          <w:spacing w:val="-2"/>
          <w:sz w:val="24"/>
          <w:szCs w:val="24"/>
        </w:rPr>
      </w:pPr>
      <w:r w:rsidRPr="00683589">
        <w:rPr>
          <w:rFonts w:ascii="Georgia" w:hAnsi="Georgia"/>
          <w:b/>
          <w:iCs/>
          <w:sz w:val="22"/>
          <w:szCs w:val="24"/>
        </w:rPr>
        <w:t>(</w:t>
      </w:r>
      <w:r w:rsidRPr="00683589">
        <w:rPr>
          <w:rFonts w:ascii="Georgia" w:hAnsi="Georgia"/>
          <w:b/>
          <w:iCs/>
          <w:sz w:val="22"/>
          <w:szCs w:val="24"/>
          <w:lang w:val="en-US"/>
        </w:rPr>
        <w:t>iv</w:t>
      </w:r>
      <w:r w:rsidRPr="00683589">
        <w:rPr>
          <w:rFonts w:ascii="Georgia" w:hAnsi="Georgia"/>
          <w:b/>
          <w:iCs/>
          <w:sz w:val="22"/>
          <w:szCs w:val="24"/>
        </w:rPr>
        <w:t xml:space="preserve">) </w:t>
      </w:r>
      <w:r w:rsidR="002D25E2" w:rsidRPr="00DA69F9">
        <w:rPr>
          <w:rFonts w:ascii="Georgia" w:hAnsi="Georgia"/>
          <w:iCs/>
          <w:sz w:val="24"/>
          <w:szCs w:val="24"/>
        </w:rPr>
        <w:t xml:space="preserve">Ύστερα από αίτηση μετόχων, που εκπροσωπούν το ένα δέκατο (1/10) του καταβεβλημένου κεφαλαίου η οποία υποβάλλεται στην Εταιρεία πέντε (5) τουλάχιστον πλήρεις ημέρες πριν από τη Γενική Συνέλευση, δηλ. το αργότερο μέχρι </w:t>
      </w:r>
      <w:r w:rsidR="00B046C2">
        <w:rPr>
          <w:rFonts w:ascii="Georgia" w:hAnsi="Georgia"/>
          <w:b/>
          <w:iCs/>
          <w:sz w:val="24"/>
          <w:szCs w:val="24"/>
        </w:rPr>
        <w:t>02</w:t>
      </w:r>
      <w:r w:rsidR="00B046C2" w:rsidRPr="00DA69F9">
        <w:rPr>
          <w:rFonts w:ascii="Georgia" w:hAnsi="Georgia"/>
          <w:b/>
          <w:iCs/>
          <w:sz w:val="24"/>
          <w:szCs w:val="24"/>
        </w:rPr>
        <w:t>.0</w:t>
      </w:r>
      <w:r w:rsidR="00B046C2">
        <w:rPr>
          <w:rFonts w:ascii="Georgia" w:hAnsi="Georgia"/>
          <w:b/>
          <w:iCs/>
          <w:sz w:val="24"/>
          <w:szCs w:val="24"/>
        </w:rPr>
        <w:t>7</w:t>
      </w:r>
      <w:r w:rsidR="00B046C2" w:rsidRPr="00DA69F9">
        <w:rPr>
          <w:rFonts w:ascii="Georgia" w:hAnsi="Georgia"/>
          <w:b/>
          <w:iCs/>
          <w:sz w:val="24"/>
          <w:szCs w:val="24"/>
        </w:rPr>
        <w:t>.202</w:t>
      </w:r>
      <w:r w:rsidR="00B046C2">
        <w:rPr>
          <w:rFonts w:ascii="Georgia" w:hAnsi="Georgia"/>
          <w:b/>
          <w:iCs/>
          <w:sz w:val="24"/>
          <w:szCs w:val="24"/>
        </w:rPr>
        <w:t>5</w:t>
      </w:r>
      <w:r w:rsidR="002D25E2" w:rsidRPr="00DA69F9">
        <w:rPr>
          <w:rFonts w:ascii="Georgia" w:hAnsi="Georgia"/>
          <w:iCs/>
          <w:sz w:val="24"/>
          <w:szCs w:val="24"/>
        </w:rPr>
        <w:t>, το Διοικητικό Συμβούλιο υποχρεούται να παρέχει στη Γενική Συνέλευση πληροφορίες για την πορεία των εταιρικών υποθέσεων και την</w:t>
      </w:r>
      <w:r w:rsidR="002D25E2" w:rsidRPr="00DA69F9">
        <w:rPr>
          <w:rFonts w:ascii="Georgia" w:hAnsi="Georgia"/>
          <w:iCs/>
          <w:spacing w:val="-14"/>
          <w:sz w:val="24"/>
          <w:szCs w:val="24"/>
        </w:rPr>
        <w:t xml:space="preserve"> </w:t>
      </w:r>
      <w:r w:rsidR="002D25E2" w:rsidRPr="00DA69F9">
        <w:rPr>
          <w:rFonts w:ascii="Georgia" w:hAnsi="Georgia"/>
          <w:iCs/>
          <w:sz w:val="24"/>
          <w:szCs w:val="24"/>
        </w:rPr>
        <w:t>περιουσιακή</w:t>
      </w:r>
      <w:r w:rsidR="002D25E2" w:rsidRPr="00DA69F9">
        <w:rPr>
          <w:rFonts w:ascii="Georgia" w:hAnsi="Georgia"/>
          <w:iCs/>
          <w:spacing w:val="-13"/>
          <w:sz w:val="24"/>
          <w:szCs w:val="24"/>
        </w:rPr>
        <w:t xml:space="preserve"> </w:t>
      </w:r>
      <w:r w:rsidR="002D25E2" w:rsidRPr="00DA69F9">
        <w:rPr>
          <w:rFonts w:ascii="Georgia" w:hAnsi="Georgia"/>
          <w:iCs/>
          <w:sz w:val="24"/>
          <w:szCs w:val="24"/>
        </w:rPr>
        <w:t>κατάσταση</w:t>
      </w:r>
      <w:r w:rsidR="002D25E2" w:rsidRPr="00DA69F9">
        <w:rPr>
          <w:rFonts w:ascii="Georgia" w:hAnsi="Georgia"/>
          <w:iCs/>
          <w:spacing w:val="-13"/>
          <w:sz w:val="24"/>
          <w:szCs w:val="24"/>
        </w:rPr>
        <w:t xml:space="preserve"> </w:t>
      </w:r>
      <w:r w:rsidR="002D25E2" w:rsidRPr="00DA69F9">
        <w:rPr>
          <w:rFonts w:ascii="Georgia" w:hAnsi="Georgia"/>
          <w:iCs/>
          <w:sz w:val="24"/>
          <w:szCs w:val="24"/>
        </w:rPr>
        <w:t>της</w:t>
      </w:r>
      <w:r w:rsidR="002D25E2" w:rsidRPr="00DA69F9">
        <w:rPr>
          <w:rFonts w:ascii="Georgia" w:hAnsi="Georgia"/>
          <w:iCs/>
          <w:spacing w:val="-14"/>
          <w:sz w:val="24"/>
          <w:szCs w:val="24"/>
        </w:rPr>
        <w:t xml:space="preserve"> </w:t>
      </w:r>
      <w:r w:rsidR="002D25E2" w:rsidRPr="00DA69F9">
        <w:rPr>
          <w:rFonts w:ascii="Georgia" w:hAnsi="Georgia"/>
          <w:iCs/>
          <w:sz w:val="24"/>
          <w:szCs w:val="24"/>
        </w:rPr>
        <w:t>Εταιρείας.</w:t>
      </w:r>
      <w:r w:rsidR="002D25E2" w:rsidRPr="00DA69F9">
        <w:rPr>
          <w:rFonts w:ascii="Georgia" w:hAnsi="Georgia"/>
          <w:iCs/>
          <w:spacing w:val="-13"/>
          <w:sz w:val="24"/>
          <w:szCs w:val="24"/>
        </w:rPr>
        <w:t xml:space="preserve"> </w:t>
      </w:r>
      <w:r w:rsidR="002D25E2" w:rsidRPr="00DA69F9">
        <w:rPr>
          <w:rFonts w:ascii="Georgia" w:hAnsi="Georgia"/>
          <w:iCs/>
          <w:sz w:val="24"/>
          <w:szCs w:val="24"/>
        </w:rPr>
        <w:t>Το</w:t>
      </w:r>
      <w:r w:rsidR="002D25E2" w:rsidRPr="00DA69F9">
        <w:rPr>
          <w:rFonts w:ascii="Georgia" w:hAnsi="Georgia"/>
          <w:iCs/>
          <w:spacing w:val="-13"/>
          <w:sz w:val="24"/>
          <w:szCs w:val="24"/>
        </w:rPr>
        <w:t xml:space="preserve"> </w:t>
      </w:r>
      <w:r w:rsidR="002D25E2" w:rsidRPr="00DA69F9">
        <w:rPr>
          <w:rFonts w:ascii="Georgia" w:hAnsi="Georgia"/>
          <w:iCs/>
          <w:sz w:val="24"/>
          <w:szCs w:val="24"/>
        </w:rPr>
        <w:t>Διοικητικό</w:t>
      </w:r>
      <w:r w:rsidR="002D25E2" w:rsidRPr="00DA69F9">
        <w:rPr>
          <w:rFonts w:ascii="Georgia" w:hAnsi="Georgia"/>
          <w:iCs/>
          <w:spacing w:val="-13"/>
          <w:sz w:val="24"/>
          <w:szCs w:val="24"/>
        </w:rPr>
        <w:t xml:space="preserve"> </w:t>
      </w:r>
      <w:r w:rsidR="002D25E2" w:rsidRPr="00DA69F9">
        <w:rPr>
          <w:rFonts w:ascii="Georgia" w:hAnsi="Georgia"/>
          <w:iCs/>
          <w:sz w:val="24"/>
          <w:szCs w:val="24"/>
        </w:rPr>
        <w:t>Συμβούλιο</w:t>
      </w:r>
      <w:r w:rsidR="002D25E2" w:rsidRPr="00DA69F9">
        <w:rPr>
          <w:rFonts w:ascii="Georgia" w:hAnsi="Georgia"/>
          <w:iCs/>
          <w:spacing w:val="-13"/>
          <w:sz w:val="24"/>
          <w:szCs w:val="24"/>
        </w:rPr>
        <w:t xml:space="preserve"> </w:t>
      </w:r>
      <w:r w:rsidR="002D25E2" w:rsidRPr="00DA69F9">
        <w:rPr>
          <w:rFonts w:ascii="Georgia" w:hAnsi="Georgia"/>
          <w:iCs/>
          <w:sz w:val="24"/>
          <w:szCs w:val="24"/>
        </w:rPr>
        <w:t>μπορεί</w:t>
      </w:r>
      <w:r w:rsidR="002D25E2" w:rsidRPr="00DA69F9">
        <w:rPr>
          <w:rFonts w:ascii="Georgia" w:hAnsi="Georgia"/>
          <w:iCs/>
          <w:spacing w:val="-14"/>
          <w:sz w:val="24"/>
          <w:szCs w:val="24"/>
        </w:rPr>
        <w:t xml:space="preserve"> </w:t>
      </w:r>
      <w:r w:rsidR="002D25E2" w:rsidRPr="00DA69F9">
        <w:rPr>
          <w:rFonts w:ascii="Georgia" w:hAnsi="Georgia"/>
          <w:iCs/>
          <w:sz w:val="24"/>
          <w:szCs w:val="24"/>
        </w:rPr>
        <w:t>να αρνηθεί</w:t>
      </w:r>
      <w:r w:rsidR="002D25E2" w:rsidRPr="00DA69F9">
        <w:rPr>
          <w:rFonts w:ascii="Georgia" w:hAnsi="Georgia"/>
          <w:iCs/>
          <w:spacing w:val="-4"/>
          <w:sz w:val="24"/>
          <w:szCs w:val="24"/>
        </w:rPr>
        <w:t xml:space="preserve"> </w:t>
      </w:r>
      <w:r w:rsidR="002D25E2" w:rsidRPr="00DA69F9">
        <w:rPr>
          <w:rFonts w:ascii="Georgia" w:hAnsi="Georgia"/>
          <w:iCs/>
          <w:sz w:val="24"/>
          <w:szCs w:val="24"/>
        </w:rPr>
        <w:t>την</w:t>
      </w:r>
      <w:r w:rsidR="002D25E2" w:rsidRPr="00DA69F9">
        <w:rPr>
          <w:rFonts w:ascii="Georgia" w:hAnsi="Georgia"/>
          <w:iCs/>
          <w:spacing w:val="-5"/>
          <w:sz w:val="24"/>
          <w:szCs w:val="24"/>
        </w:rPr>
        <w:t xml:space="preserve"> </w:t>
      </w:r>
      <w:r w:rsidR="002D25E2" w:rsidRPr="00DA69F9">
        <w:rPr>
          <w:rFonts w:ascii="Georgia" w:hAnsi="Georgia"/>
          <w:iCs/>
          <w:sz w:val="24"/>
          <w:szCs w:val="24"/>
        </w:rPr>
        <w:t>παροχή</w:t>
      </w:r>
      <w:r w:rsidR="002D25E2" w:rsidRPr="00DA69F9">
        <w:rPr>
          <w:rFonts w:ascii="Georgia" w:hAnsi="Georgia"/>
          <w:iCs/>
          <w:spacing w:val="-5"/>
          <w:sz w:val="24"/>
          <w:szCs w:val="24"/>
        </w:rPr>
        <w:t xml:space="preserve"> </w:t>
      </w:r>
      <w:r w:rsidR="002D25E2" w:rsidRPr="00DA69F9">
        <w:rPr>
          <w:rFonts w:ascii="Georgia" w:hAnsi="Georgia"/>
          <w:iCs/>
          <w:sz w:val="24"/>
          <w:szCs w:val="24"/>
        </w:rPr>
        <w:t>των</w:t>
      </w:r>
      <w:r w:rsidR="002D25E2" w:rsidRPr="00DA69F9">
        <w:rPr>
          <w:rFonts w:ascii="Georgia" w:hAnsi="Georgia"/>
          <w:iCs/>
          <w:spacing w:val="-5"/>
          <w:sz w:val="24"/>
          <w:szCs w:val="24"/>
        </w:rPr>
        <w:t xml:space="preserve"> </w:t>
      </w:r>
      <w:r w:rsidR="002D25E2" w:rsidRPr="00DA69F9">
        <w:rPr>
          <w:rFonts w:ascii="Georgia" w:hAnsi="Georgia"/>
          <w:iCs/>
          <w:sz w:val="24"/>
          <w:szCs w:val="24"/>
        </w:rPr>
        <w:t>πληροφοριών</w:t>
      </w:r>
      <w:r w:rsidR="002D25E2" w:rsidRPr="00DA69F9">
        <w:rPr>
          <w:rFonts w:ascii="Georgia" w:hAnsi="Georgia"/>
          <w:iCs/>
          <w:spacing w:val="-5"/>
          <w:sz w:val="24"/>
          <w:szCs w:val="24"/>
        </w:rPr>
        <w:t xml:space="preserve"> </w:t>
      </w:r>
      <w:r w:rsidR="002D25E2" w:rsidRPr="00DA69F9">
        <w:rPr>
          <w:rFonts w:ascii="Georgia" w:hAnsi="Georgia"/>
          <w:iCs/>
          <w:sz w:val="24"/>
          <w:szCs w:val="24"/>
        </w:rPr>
        <w:t>για</w:t>
      </w:r>
      <w:r w:rsidR="002D25E2" w:rsidRPr="00DA69F9">
        <w:rPr>
          <w:rFonts w:ascii="Georgia" w:hAnsi="Georgia"/>
          <w:iCs/>
          <w:spacing w:val="-5"/>
          <w:sz w:val="24"/>
          <w:szCs w:val="24"/>
        </w:rPr>
        <w:t xml:space="preserve"> </w:t>
      </w:r>
      <w:proofErr w:type="spellStart"/>
      <w:r w:rsidR="002D25E2" w:rsidRPr="00DA69F9">
        <w:rPr>
          <w:rFonts w:ascii="Georgia" w:hAnsi="Georgia"/>
          <w:iCs/>
          <w:sz w:val="24"/>
          <w:szCs w:val="24"/>
        </w:rPr>
        <w:t>αποχρώντα</w:t>
      </w:r>
      <w:proofErr w:type="spellEnd"/>
      <w:r w:rsidR="002D25E2" w:rsidRPr="00DA69F9">
        <w:rPr>
          <w:rFonts w:ascii="Georgia" w:hAnsi="Georgia"/>
          <w:iCs/>
          <w:spacing w:val="-5"/>
          <w:sz w:val="24"/>
          <w:szCs w:val="24"/>
        </w:rPr>
        <w:t xml:space="preserve"> </w:t>
      </w:r>
      <w:r w:rsidR="002D25E2" w:rsidRPr="00DA69F9">
        <w:rPr>
          <w:rFonts w:ascii="Georgia" w:hAnsi="Georgia"/>
          <w:iCs/>
          <w:sz w:val="24"/>
          <w:szCs w:val="24"/>
        </w:rPr>
        <w:t>ουσιώδη</w:t>
      </w:r>
      <w:r w:rsidR="002D25E2" w:rsidRPr="00DA69F9">
        <w:rPr>
          <w:rFonts w:ascii="Georgia" w:hAnsi="Georgia"/>
          <w:iCs/>
          <w:spacing w:val="-6"/>
          <w:sz w:val="24"/>
          <w:szCs w:val="24"/>
        </w:rPr>
        <w:t xml:space="preserve"> </w:t>
      </w:r>
      <w:r w:rsidR="002D25E2" w:rsidRPr="00DA69F9">
        <w:rPr>
          <w:rFonts w:ascii="Georgia" w:hAnsi="Georgia"/>
          <w:iCs/>
          <w:sz w:val="24"/>
          <w:szCs w:val="24"/>
        </w:rPr>
        <w:t>λόγο,</w:t>
      </w:r>
      <w:r w:rsidR="002D25E2" w:rsidRPr="00DA69F9">
        <w:rPr>
          <w:rFonts w:ascii="Georgia" w:hAnsi="Georgia"/>
          <w:iCs/>
          <w:spacing w:val="-4"/>
          <w:sz w:val="24"/>
          <w:szCs w:val="24"/>
        </w:rPr>
        <w:t xml:space="preserve"> </w:t>
      </w:r>
      <w:r w:rsidR="002D25E2" w:rsidRPr="00DA69F9">
        <w:rPr>
          <w:rFonts w:ascii="Georgia" w:hAnsi="Georgia"/>
          <w:iCs/>
          <w:sz w:val="24"/>
          <w:szCs w:val="24"/>
        </w:rPr>
        <w:t>ο</w:t>
      </w:r>
      <w:r w:rsidR="002D25E2" w:rsidRPr="00DA69F9">
        <w:rPr>
          <w:rFonts w:ascii="Georgia" w:hAnsi="Georgia"/>
          <w:iCs/>
          <w:spacing w:val="-6"/>
          <w:sz w:val="24"/>
          <w:szCs w:val="24"/>
        </w:rPr>
        <w:t xml:space="preserve"> </w:t>
      </w:r>
      <w:r w:rsidR="002D25E2" w:rsidRPr="00DA69F9">
        <w:rPr>
          <w:rFonts w:ascii="Georgia" w:hAnsi="Georgia"/>
          <w:iCs/>
          <w:sz w:val="24"/>
          <w:szCs w:val="24"/>
        </w:rPr>
        <w:t xml:space="preserve">οποίος αναγράφεται στα πρακτικά. Τέτοιος λόγος μπορεί να είναι, κατά τις περιστάσεις, η εκπροσώπηση των αιτούντων μετόχων στο Διοικητικό Συμβούλιο σύμφωνα με τα άρθρα 79 ή 80, εφόσον τα αντίστοιχα μέλη του Διοικητικού Συμβουλίου έχουν λάβει τη σχετική πληροφόρηση κατά τρόπο </w:t>
      </w:r>
      <w:r w:rsidR="002D25E2" w:rsidRPr="00DA69F9">
        <w:rPr>
          <w:rFonts w:ascii="Georgia" w:hAnsi="Georgia"/>
          <w:iCs/>
          <w:spacing w:val="-2"/>
          <w:sz w:val="24"/>
          <w:szCs w:val="24"/>
        </w:rPr>
        <w:t>επαρκή.</w:t>
      </w:r>
    </w:p>
    <w:p w14:paraId="503CC2F0" w14:textId="35A4E759" w:rsidR="003A2EF8" w:rsidRDefault="003A2EF8" w:rsidP="002D25E2">
      <w:pPr>
        <w:pStyle w:val="BodyText"/>
        <w:spacing w:line="264" w:lineRule="auto"/>
        <w:ind w:left="118" w:right="113"/>
        <w:rPr>
          <w:rFonts w:ascii="Georgia" w:hAnsi="Georgia"/>
          <w:iCs/>
          <w:sz w:val="24"/>
          <w:szCs w:val="24"/>
        </w:rPr>
      </w:pPr>
      <w:r w:rsidRPr="003A2EF8">
        <w:rPr>
          <w:rFonts w:ascii="Georgia" w:hAnsi="Georgia"/>
          <w:iCs/>
          <w:sz w:val="24"/>
          <w:szCs w:val="24"/>
        </w:rPr>
        <w:t xml:space="preserve">Σε όλες τις </w:t>
      </w:r>
      <w:r>
        <w:rPr>
          <w:rFonts w:ascii="Georgia" w:hAnsi="Georgia"/>
          <w:iCs/>
          <w:sz w:val="24"/>
          <w:szCs w:val="24"/>
        </w:rPr>
        <w:t xml:space="preserve">ανωτέρω αναφερόμενες </w:t>
      </w:r>
      <w:r w:rsidRPr="003A2EF8">
        <w:rPr>
          <w:rFonts w:ascii="Georgia" w:hAnsi="Georgia"/>
          <w:iCs/>
          <w:sz w:val="24"/>
          <w:szCs w:val="24"/>
        </w:rPr>
        <w:t xml:space="preserve">περιπτώσεις οι αιτούντες μέτοχοι οφείλουν να αποδεικνύουν τη μετοχική τους ιδιότητα και, εκτός από </w:t>
      </w:r>
      <w:r w:rsidR="00FB7BAA">
        <w:rPr>
          <w:rFonts w:ascii="Georgia" w:hAnsi="Georgia"/>
          <w:iCs/>
          <w:sz w:val="24"/>
          <w:szCs w:val="24"/>
        </w:rPr>
        <w:t xml:space="preserve">την </w:t>
      </w:r>
      <w:r w:rsidR="00FB7BAA">
        <w:rPr>
          <w:rFonts w:ascii="Georgia" w:hAnsi="Georgia"/>
          <w:iCs/>
          <w:sz w:val="24"/>
          <w:szCs w:val="24"/>
        </w:rPr>
        <w:lastRenderedPageBreak/>
        <w:t xml:space="preserve">περίπτωση που αναφέρεται ανωτέρω υπό ( </w:t>
      </w:r>
      <w:r w:rsidR="00FB7BAA">
        <w:rPr>
          <w:rFonts w:ascii="Georgia" w:hAnsi="Georgia"/>
          <w:iCs/>
          <w:sz w:val="24"/>
          <w:szCs w:val="24"/>
          <w:lang w:val="en-US"/>
        </w:rPr>
        <w:t>iv</w:t>
      </w:r>
      <w:r w:rsidR="00FB7BAA">
        <w:rPr>
          <w:rFonts w:ascii="Georgia" w:hAnsi="Georgia"/>
          <w:iCs/>
          <w:sz w:val="24"/>
          <w:szCs w:val="24"/>
        </w:rPr>
        <w:t>)</w:t>
      </w:r>
      <w:r w:rsidRPr="003A2EF8">
        <w:rPr>
          <w:rFonts w:ascii="Georgia" w:hAnsi="Georgia"/>
          <w:iCs/>
          <w:sz w:val="24"/>
          <w:szCs w:val="24"/>
        </w:rPr>
        <w:t xml:space="preserve">, τον αριθμό των μετοχών που κατέχουν κατά την άσκηση του σχετικού δικαιώματος. </w:t>
      </w:r>
    </w:p>
    <w:p w14:paraId="61A0A3F2" w14:textId="77777777" w:rsidR="003A2EF8" w:rsidRPr="003A2EF8" w:rsidRDefault="002D25E2" w:rsidP="003A2EF8">
      <w:pPr>
        <w:pStyle w:val="BodyText"/>
        <w:spacing w:line="264" w:lineRule="auto"/>
        <w:ind w:left="118" w:right="113"/>
        <w:rPr>
          <w:rFonts w:ascii="Georgia" w:hAnsi="Georgia"/>
          <w:iCs/>
          <w:sz w:val="24"/>
          <w:szCs w:val="24"/>
        </w:rPr>
      </w:pPr>
      <w:r w:rsidRPr="00DA69F9">
        <w:rPr>
          <w:rFonts w:ascii="Georgia" w:hAnsi="Georgia"/>
          <w:iCs/>
          <w:sz w:val="24"/>
          <w:szCs w:val="24"/>
        </w:rPr>
        <w:t>Η</w:t>
      </w:r>
      <w:r w:rsidRPr="00DA69F9">
        <w:rPr>
          <w:rFonts w:ascii="Georgia" w:hAnsi="Georgia"/>
          <w:iCs/>
          <w:spacing w:val="-5"/>
          <w:sz w:val="24"/>
          <w:szCs w:val="24"/>
        </w:rPr>
        <w:t xml:space="preserve"> </w:t>
      </w:r>
      <w:r w:rsidRPr="00DA69F9">
        <w:rPr>
          <w:rFonts w:ascii="Georgia" w:hAnsi="Georgia"/>
          <w:iCs/>
          <w:sz w:val="24"/>
          <w:szCs w:val="24"/>
        </w:rPr>
        <w:t>απόδειξη</w:t>
      </w:r>
      <w:r w:rsidRPr="00DA69F9">
        <w:rPr>
          <w:rFonts w:ascii="Georgia" w:hAnsi="Georgia"/>
          <w:iCs/>
          <w:spacing w:val="-6"/>
          <w:sz w:val="24"/>
          <w:szCs w:val="24"/>
        </w:rPr>
        <w:t xml:space="preserve"> </w:t>
      </w:r>
      <w:r w:rsidRPr="00DA69F9">
        <w:rPr>
          <w:rFonts w:ascii="Georgia" w:hAnsi="Georgia"/>
          <w:iCs/>
          <w:sz w:val="24"/>
          <w:szCs w:val="24"/>
        </w:rPr>
        <w:t>της</w:t>
      </w:r>
      <w:r w:rsidRPr="00DA69F9">
        <w:rPr>
          <w:rFonts w:ascii="Georgia" w:hAnsi="Georgia"/>
          <w:iCs/>
          <w:spacing w:val="-6"/>
          <w:sz w:val="24"/>
          <w:szCs w:val="24"/>
        </w:rPr>
        <w:t xml:space="preserve"> </w:t>
      </w:r>
      <w:r w:rsidRPr="00DA69F9">
        <w:rPr>
          <w:rFonts w:ascii="Georgia" w:hAnsi="Georgia"/>
          <w:iCs/>
          <w:sz w:val="24"/>
          <w:szCs w:val="24"/>
        </w:rPr>
        <w:t>μετοχικής</w:t>
      </w:r>
      <w:r w:rsidRPr="00DA69F9">
        <w:rPr>
          <w:rFonts w:ascii="Georgia" w:hAnsi="Georgia"/>
          <w:iCs/>
          <w:spacing w:val="-6"/>
          <w:sz w:val="24"/>
          <w:szCs w:val="24"/>
        </w:rPr>
        <w:t xml:space="preserve"> </w:t>
      </w:r>
      <w:r w:rsidRPr="00DA69F9">
        <w:rPr>
          <w:rFonts w:ascii="Georgia" w:hAnsi="Georgia"/>
          <w:iCs/>
          <w:sz w:val="24"/>
          <w:szCs w:val="24"/>
        </w:rPr>
        <w:t>ιδιότητας</w:t>
      </w:r>
      <w:r w:rsidRPr="00DA69F9">
        <w:rPr>
          <w:rFonts w:ascii="Georgia" w:hAnsi="Georgia"/>
          <w:iCs/>
          <w:spacing w:val="-6"/>
          <w:sz w:val="24"/>
          <w:szCs w:val="24"/>
        </w:rPr>
        <w:t xml:space="preserve"> </w:t>
      </w:r>
      <w:r w:rsidRPr="00DA69F9">
        <w:rPr>
          <w:rFonts w:ascii="Georgia" w:hAnsi="Georgia"/>
          <w:iCs/>
          <w:sz w:val="24"/>
          <w:szCs w:val="24"/>
        </w:rPr>
        <w:t>μπορεί</w:t>
      </w:r>
      <w:r w:rsidRPr="00DA69F9">
        <w:rPr>
          <w:rFonts w:ascii="Georgia" w:hAnsi="Georgia"/>
          <w:iCs/>
          <w:spacing w:val="-7"/>
          <w:sz w:val="24"/>
          <w:szCs w:val="24"/>
        </w:rPr>
        <w:t xml:space="preserve"> </w:t>
      </w:r>
      <w:r w:rsidRPr="00DA69F9">
        <w:rPr>
          <w:rFonts w:ascii="Georgia" w:hAnsi="Georgia"/>
          <w:iCs/>
          <w:sz w:val="24"/>
          <w:szCs w:val="24"/>
        </w:rPr>
        <w:t>να</w:t>
      </w:r>
      <w:r w:rsidRPr="00DA69F9">
        <w:rPr>
          <w:rFonts w:ascii="Georgia" w:hAnsi="Georgia"/>
          <w:iCs/>
          <w:spacing w:val="-6"/>
          <w:sz w:val="24"/>
          <w:szCs w:val="24"/>
        </w:rPr>
        <w:t xml:space="preserve"> </w:t>
      </w:r>
      <w:r w:rsidRPr="00DA69F9">
        <w:rPr>
          <w:rFonts w:ascii="Georgia" w:hAnsi="Georgia"/>
          <w:iCs/>
          <w:sz w:val="24"/>
          <w:szCs w:val="24"/>
        </w:rPr>
        <w:t>γίνεται</w:t>
      </w:r>
      <w:r w:rsidRPr="00DA69F9">
        <w:rPr>
          <w:rFonts w:ascii="Georgia" w:hAnsi="Georgia"/>
          <w:iCs/>
          <w:spacing w:val="-6"/>
          <w:sz w:val="24"/>
          <w:szCs w:val="24"/>
        </w:rPr>
        <w:t xml:space="preserve"> </w:t>
      </w:r>
      <w:r w:rsidRPr="00DA69F9">
        <w:rPr>
          <w:rFonts w:ascii="Georgia" w:hAnsi="Georgia"/>
          <w:iCs/>
          <w:sz w:val="24"/>
          <w:szCs w:val="24"/>
        </w:rPr>
        <w:t>με</w:t>
      </w:r>
      <w:r w:rsidRPr="00DA69F9">
        <w:rPr>
          <w:rFonts w:ascii="Georgia" w:hAnsi="Georgia"/>
          <w:iCs/>
          <w:spacing w:val="-7"/>
          <w:sz w:val="24"/>
          <w:szCs w:val="24"/>
        </w:rPr>
        <w:t xml:space="preserve"> </w:t>
      </w:r>
      <w:r w:rsidRPr="00DA69F9">
        <w:rPr>
          <w:rFonts w:ascii="Georgia" w:hAnsi="Georgia"/>
          <w:iCs/>
          <w:sz w:val="24"/>
          <w:szCs w:val="24"/>
        </w:rPr>
        <w:t>κάθε</w:t>
      </w:r>
      <w:r w:rsidRPr="00DA69F9">
        <w:rPr>
          <w:rFonts w:ascii="Georgia" w:hAnsi="Georgia"/>
          <w:iCs/>
          <w:spacing w:val="-7"/>
          <w:sz w:val="24"/>
          <w:szCs w:val="24"/>
        </w:rPr>
        <w:t xml:space="preserve"> </w:t>
      </w:r>
      <w:r w:rsidRPr="00DA69F9">
        <w:rPr>
          <w:rFonts w:ascii="Georgia" w:hAnsi="Georgia"/>
          <w:iCs/>
          <w:sz w:val="24"/>
          <w:szCs w:val="24"/>
        </w:rPr>
        <w:t>νόμιμο</w:t>
      </w:r>
      <w:r w:rsidRPr="00DA69F9">
        <w:rPr>
          <w:rFonts w:ascii="Georgia" w:hAnsi="Georgia"/>
          <w:iCs/>
          <w:spacing w:val="-6"/>
          <w:sz w:val="24"/>
          <w:szCs w:val="24"/>
        </w:rPr>
        <w:t xml:space="preserve"> </w:t>
      </w:r>
      <w:r w:rsidRPr="00DA69F9">
        <w:rPr>
          <w:rFonts w:ascii="Georgia" w:hAnsi="Georgia"/>
          <w:iCs/>
          <w:sz w:val="24"/>
          <w:szCs w:val="24"/>
        </w:rPr>
        <w:t>μέσο</w:t>
      </w:r>
      <w:r w:rsidRPr="00DA69F9">
        <w:rPr>
          <w:rFonts w:ascii="Georgia" w:hAnsi="Georgia"/>
          <w:iCs/>
          <w:spacing w:val="-6"/>
          <w:sz w:val="24"/>
          <w:szCs w:val="24"/>
        </w:rPr>
        <w:t xml:space="preserve"> </w:t>
      </w:r>
      <w:r w:rsidRPr="00DA69F9">
        <w:rPr>
          <w:rFonts w:ascii="Georgia" w:hAnsi="Georgia"/>
          <w:iCs/>
          <w:sz w:val="24"/>
          <w:szCs w:val="24"/>
        </w:rPr>
        <w:t>και πάντως</w:t>
      </w:r>
      <w:r w:rsidRPr="00DA69F9">
        <w:rPr>
          <w:rFonts w:ascii="Georgia" w:hAnsi="Georgia"/>
          <w:iCs/>
          <w:spacing w:val="-12"/>
          <w:sz w:val="24"/>
          <w:szCs w:val="24"/>
        </w:rPr>
        <w:t xml:space="preserve"> </w:t>
      </w:r>
      <w:r w:rsidRPr="00DA69F9">
        <w:rPr>
          <w:rFonts w:ascii="Georgia" w:hAnsi="Georgia"/>
          <w:iCs/>
          <w:sz w:val="24"/>
          <w:szCs w:val="24"/>
        </w:rPr>
        <w:t>βάσει</w:t>
      </w:r>
      <w:r w:rsidRPr="00DA69F9">
        <w:rPr>
          <w:rFonts w:ascii="Georgia" w:hAnsi="Georgia"/>
          <w:iCs/>
          <w:spacing w:val="-12"/>
          <w:sz w:val="24"/>
          <w:szCs w:val="24"/>
        </w:rPr>
        <w:t xml:space="preserve"> </w:t>
      </w:r>
      <w:r w:rsidRPr="00DA69F9">
        <w:rPr>
          <w:rFonts w:ascii="Georgia" w:hAnsi="Georgia"/>
          <w:iCs/>
          <w:sz w:val="24"/>
          <w:szCs w:val="24"/>
        </w:rPr>
        <w:t>ενημέρωσης</w:t>
      </w:r>
      <w:r w:rsidRPr="00DA69F9">
        <w:rPr>
          <w:rFonts w:ascii="Georgia" w:hAnsi="Georgia"/>
          <w:iCs/>
          <w:spacing w:val="-10"/>
          <w:sz w:val="24"/>
          <w:szCs w:val="24"/>
        </w:rPr>
        <w:t xml:space="preserve"> </w:t>
      </w:r>
      <w:r w:rsidRPr="00DA69F9">
        <w:rPr>
          <w:rFonts w:ascii="Georgia" w:hAnsi="Georgia"/>
          <w:iCs/>
          <w:sz w:val="24"/>
          <w:szCs w:val="24"/>
        </w:rPr>
        <w:t>που</w:t>
      </w:r>
      <w:r w:rsidRPr="00DA69F9">
        <w:rPr>
          <w:rFonts w:ascii="Georgia" w:hAnsi="Georgia"/>
          <w:iCs/>
          <w:spacing w:val="-11"/>
          <w:sz w:val="24"/>
          <w:szCs w:val="24"/>
        </w:rPr>
        <w:t xml:space="preserve"> </w:t>
      </w:r>
      <w:r w:rsidRPr="00DA69F9">
        <w:rPr>
          <w:rFonts w:ascii="Georgia" w:hAnsi="Georgia"/>
          <w:iCs/>
          <w:sz w:val="24"/>
          <w:szCs w:val="24"/>
        </w:rPr>
        <w:t>λαμβάνει</w:t>
      </w:r>
      <w:r w:rsidRPr="00DA69F9">
        <w:rPr>
          <w:rFonts w:ascii="Georgia" w:hAnsi="Georgia"/>
          <w:iCs/>
          <w:spacing w:val="-12"/>
          <w:sz w:val="24"/>
          <w:szCs w:val="24"/>
        </w:rPr>
        <w:t xml:space="preserve"> </w:t>
      </w:r>
      <w:r w:rsidRPr="00DA69F9">
        <w:rPr>
          <w:rFonts w:ascii="Georgia" w:hAnsi="Georgia"/>
          <w:iCs/>
          <w:sz w:val="24"/>
          <w:szCs w:val="24"/>
        </w:rPr>
        <w:t>η</w:t>
      </w:r>
      <w:r w:rsidRPr="00DA69F9">
        <w:rPr>
          <w:rFonts w:ascii="Georgia" w:hAnsi="Georgia"/>
          <w:iCs/>
          <w:spacing w:val="-11"/>
          <w:sz w:val="24"/>
          <w:szCs w:val="24"/>
        </w:rPr>
        <w:t xml:space="preserve"> </w:t>
      </w:r>
      <w:r w:rsidRPr="00DA69F9">
        <w:rPr>
          <w:rFonts w:ascii="Georgia" w:hAnsi="Georgia"/>
          <w:iCs/>
          <w:sz w:val="24"/>
          <w:szCs w:val="24"/>
        </w:rPr>
        <w:t>Εταιρεία</w:t>
      </w:r>
      <w:r w:rsidRPr="00DA69F9">
        <w:rPr>
          <w:rFonts w:ascii="Georgia" w:hAnsi="Georgia"/>
          <w:iCs/>
          <w:spacing w:val="-11"/>
          <w:sz w:val="24"/>
          <w:szCs w:val="24"/>
        </w:rPr>
        <w:t xml:space="preserve"> </w:t>
      </w:r>
      <w:r w:rsidR="003A2EF8" w:rsidRPr="003A2EF8">
        <w:rPr>
          <w:rFonts w:ascii="Georgia" w:hAnsi="Georgia"/>
          <w:iCs/>
          <w:sz w:val="24"/>
          <w:szCs w:val="24"/>
        </w:rPr>
        <w:t xml:space="preserve">ή βεβαίωσης ή άλλης μορφής πιστοποίησης από το μητρώο του </w:t>
      </w:r>
      <w:proofErr w:type="spellStart"/>
      <w:r w:rsidR="003A2EF8" w:rsidRPr="003A2EF8">
        <w:rPr>
          <w:rFonts w:ascii="Georgia" w:hAnsi="Georgia"/>
          <w:iCs/>
          <w:sz w:val="24"/>
          <w:szCs w:val="24"/>
        </w:rPr>
        <w:t>κ.α.τ</w:t>
      </w:r>
      <w:proofErr w:type="spellEnd"/>
      <w:r w:rsidR="003A2EF8" w:rsidRPr="003A2EF8">
        <w:rPr>
          <w:rFonts w:ascii="Georgia" w:hAnsi="Georgia"/>
          <w:iCs/>
          <w:sz w:val="24"/>
          <w:szCs w:val="24"/>
        </w:rPr>
        <w:t xml:space="preserve">. ή της υποδομής αγοράς </w:t>
      </w:r>
      <w:proofErr w:type="spellStart"/>
      <w:r w:rsidR="003A2EF8" w:rsidRPr="003A2EF8">
        <w:rPr>
          <w:rFonts w:ascii="Georgia" w:hAnsi="Georgia"/>
          <w:iCs/>
          <w:sz w:val="24"/>
          <w:szCs w:val="24"/>
        </w:rPr>
        <w:t>τ.κ.κ</w:t>
      </w:r>
      <w:proofErr w:type="spellEnd"/>
      <w:r w:rsidR="003A2EF8" w:rsidRPr="003A2EF8">
        <w:rPr>
          <w:rFonts w:ascii="Georgia" w:hAnsi="Georgia"/>
          <w:iCs/>
          <w:sz w:val="24"/>
          <w:szCs w:val="24"/>
        </w:rPr>
        <w:t>. ή μέσω των διαμεσολαβητών κατά περίπτωση.</w:t>
      </w:r>
    </w:p>
    <w:p w14:paraId="16ED3F00" w14:textId="719C0F3C" w:rsidR="003A2EF8" w:rsidRDefault="003A2EF8" w:rsidP="002D25E2">
      <w:pPr>
        <w:pStyle w:val="BodyText"/>
        <w:spacing w:line="264" w:lineRule="auto"/>
        <w:ind w:left="118" w:right="113"/>
        <w:rPr>
          <w:rFonts w:ascii="Georgia" w:hAnsi="Georgia"/>
          <w:iCs/>
          <w:sz w:val="24"/>
          <w:szCs w:val="24"/>
        </w:rPr>
      </w:pPr>
      <w:r>
        <w:rPr>
          <w:rFonts w:ascii="Georgia" w:hAnsi="Georgia"/>
          <w:iCs/>
          <w:sz w:val="24"/>
          <w:szCs w:val="24"/>
        </w:rPr>
        <w:t>Για περισσότερες πληροφορίες σχετικά με τα δικαιώματα των μετόχων μειοψηφίας, οι μέτοχοι καλούνται να ανατρέξουν στις διατάξεις του άρθρου 141 του Ν. 4548/2018.</w:t>
      </w:r>
    </w:p>
    <w:p w14:paraId="559B5B8E" w14:textId="77777777" w:rsidR="002D25E2" w:rsidRPr="00DA69F9" w:rsidRDefault="002D25E2" w:rsidP="002D25E2">
      <w:pPr>
        <w:pStyle w:val="BodyText"/>
        <w:spacing w:before="101" w:line="264" w:lineRule="auto"/>
        <w:ind w:left="118" w:right="116"/>
        <w:rPr>
          <w:rFonts w:ascii="Georgia" w:hAnsi="Georgia"/>
          <w:iCs/>
          <w:sz w:val="24"/>
          <w:szCs w:val="24"/>
        </w:rPr>
      </w:pPr>
      <w:r w:rsidRPr="00DA69F9">
        <w:rPr>
          <w:rFonts w:ascii="Georgia" w:hAnsi="Georgia"/>
          <w:iCs/>
          <w:sz w:val="24"/>
          <w:szCs w:val="24"/>
        </w:rPr>
        <w:t>Λεπτομερέστερες</w:t>
      </w:r>
      <w:r w:rsidRPr="00DA69F9">
        <w:rPr>
          <w:rFonts w:ascii="Georgia" w:hAnsi="Georgia"/>
          <w:iCs/>
          <w:spacing w:val="-8"/>
          <w:sz w:val="24"/>
          <w:szCs w:val="24"/>
        </w:rPr>
        <w:t xml:space="preserve"> </w:t>
      </w:r>
      <w:r w:rsidRPr="00DA69F9">
        <w:rPr>
          <w:rFonts w:ascii="Georgia" w:hAnsi="Georgia"/>
          <w:iCs/>
          <w:sz w:val="24"/>
          <w:szCs w:val="24"/>
        </w:rPr>
        <w:t>πληροφορίες</w:t>
      </w:r>
      <w:r w:rsidRPr="00DA69F9">
        <w:rPr>
          <w:rFonts w:ascii="Georgia" w:hAnsi="Georgia"/>
          <w:iCs/>
          <w:spacing w:val="-7"/>
          <w:sz w:val="24"/>
          <w:szCs w:val="24"/>
        </w:rPr>
        <w:t xml:space="preserve"> </w:t>
      </w:r>
      <w:r w:rsidRPr="00DA69F9">
        <w:rPr>
          <w:rFonts w:ascii="Georgia" w:hAnsi="Georgia"/>
          <w:iCs/>
          <w:sz w:val="24"/>
          <w:szCs w:val="24"/>
        </w:rPr>
        <w:t>σχετικά</w:t>
      </w:r>
      <w:r w:rsidRPr="00DA69F9">
        <w:rPr>
          <w:rFonts w:ascii="Georgia" w:hAnsi="Georgia"/>
          <w:iCs/>
          <w:spacing w:val="-9"/>
          <w:sz w:val="24"/>
          <w:szCs w:val="24"/>
        </w:rPr>
        <w:t xml:space="preserve"> </w:t>
      </w:r>
      <w:r w:rsidRPr="00DA69F9">
        <w:rPr>
          <w:rFonts w:ascii="Georgia" w:hAnsi="Georgia"/>
          <w:iCs/>
          <w:sz w:val="24"/>
          <w:szCs w:val="24"/>
        </w:rPr>
        <w:t>με</w:t>
      </w:r>
      <w:r w:rsidRPr="00DA69F9">
        <w:rPr>
          <w:rFonts w:ascii="Georgia" w:hAnsi="Georgia"/>
          <w:iCs/>
          <w:spacing w:val="-8"/>
          <w:sz w:val="24"/>
          <w:szCs w:val="24"/>
        </w:rPr>
        <w:t xml:space="preserve"> </w:t>
      </w:r>
      <w:r w:rsidRPr="00DA69F9">
        <w:rPr>
          <w:rFonts w:ascii="Georgia" w:hAnsi="Georgia"/>
          <w:iCs/>
          <w:sz w:val="24"/>
          <w:szCs w:val="24"/>
        </w:rPr>
        <w:t>τα</w:t>
      </w:r>
      <w:r w:rsidRPr="00DA69F9">
        <w:rPr>
          <w:rFonts w:ascii="Georgia" w:hAnsi="Georgia"/>
          <w:iCs/>
          <w:spacing w:val="-9"/>
          <w:sz w:val="24"/>
          <w:szCs w:val="24"/>
        </w:rPr>
        <w:t xml:space="preserve"> </w:t>
      </w:r>
      <w:r w:rsidRPr="00DA69F9">
        <w:rPr>
          <w:rFonts w:ascii="Georgia" w:hAnsi="Georgia"/>
          <w:iCs/>
          <w:sz w:val="24"/>
          <w:szCs w:val="24"/>
        </w:rPr>
        <w:t>δικαιώματα</w:t>
      </w:r>
      <w:r w:rsidRPr="00DA69F9">
        <w:rPr>
          <w:rFonts w:ascii="Georgia" w:hAnsi="Georgia"/>
          <w:iCs/>
          <w:spacing w:val="-9"/>
          <w:sz w:val="24"/>
          <w:szCs w:val="24"/>
        </w:rPr>
        <w:t xml:space="preserve"> </w:t>
      </w:r>
      <w:r w:rsidRPr="00DA69F9">
        <w:rPr>
          <w:rFonts w:ascii="Georgia" w:hAnsi="Georgia"/>
          <w:iCs/>
          <w:sz w:val="24"/>
          <w:szCs w:val="24"/>
        </w:rPr>
        <w:t>μειοψηφίας</w:t>
      </w:r>
      <w:r w:rsidRPr="00DA69F9">
        <w:rPr>
          <w:rFonts w:ascii="Georgia" w:hAnsi="Georgia"/>
          <w:iCs/>
          <w:spacing w:val="-7"/>
          <w:sz w:val="24"/>
          <w:szCs w:val="24"/>
        </w:rPr>
        <w:t xml:space="preserve"> </w:t>
      </w:r>
      <w:r w:rsidRPr="00DA69F9">
        <w:rPr>
          <w:rFonts w:ascii="Georgia" w:hAnsi="Georgia"/>
          <w:iCs/>
          <w:sz w:val="24"/>
          <w:szCs w:val="24"/>
        </w:rPr>
        <w:t>και</w:t>
      </w:r>
      <w:r w:rsidRPr="00DA69F9">
        <w:rPr>
          <w:rFonts w:ascii="Georgia" w:hAnsi="Georgia"/>
          <w:iCs/>
          <w:spacing w:val="-7"/>
          <w:sz w:val="24"/>
          <w:szCs w:val="24"/>
        </w:rPr>
        <w:t xml:space="preserve"> </w:t>
      </w:r>
      <w:r w:rsidRPr="00DA69F9">
        <w:rPr>
          <w:rFonts w:ascii="Georgia" w:hAnsi="Georgia"/>
          <w:iCs/>
          <w:sz w:val="24"/>
          <w:szCs w:val="24"/>
        </w:rPr>
        <w:t xml:space="preserve">τους όρους άσκησής τους είναι διαθέσιμες στην ιστοσελίδα της Εταιρείας </w:t>
      </w:r>
      <w:r w:rsidRPr="00DA69F9">
        <w:rPr>
          <w:rFonts w:ascii="Georgia" w:hAnsi="Georgia"/>
          <w:iCs/>
          <w:spacing w:val="-2"/>
          <w:sz w:val="24"/>
          <w:szCs w:val="24"/>
        </w:rPr>
        <w:t>(</w:t>
      </w:r>
      <w:hyperlink r:id="rId8">
        <w:r w:rsidRPr="00DA69F9">
          <w:rPr>
            <w:rFonts w:ascii="Georgia" w:hAnsi="Georgia"/>
            <w:iCs/>
            <w:color w:val="0000FF"/>
            <w:spacing w:val="-2"/>
            <w:sz w:val="24"/>
            <w:szCs w:val="24"/>
            <w:u w:val="single" w:color="0000FF"/>
          </w:rPr>
          <w:t>www.lampsa.gr</w:t>
        </w:r>
      </w:hyperlink>
      <w:r w:rsidRPr="00DA69F9">
        <w:rPr>
          <w:rFonts w:ascii="Georgia" w:hAnsi="Georgia"/>
          <w:iCs/>
          <w:spacing w:val="-2"/>
          <w:sz w:val="24"/>
          <w:szCs w:val="24"/>
        </w:rPr>
        <w:t>).</w:t>
      </w:r>
    </w:p>
    <w:p w14:paraId="44142B54" w14:textId="77777777" w:rsidR="002D25E2" w:rsidRPr="00DA69F9" w:rsidRDefault="002D25E2" w:rsidP="002D25E2">
      <w:pPr>
        <w:pStyle w:val="BodyText"/>
        <w:spacing w:before="8"/>
        <w:rPr>
          <w:rFonts w:ascii="Georgia" w:hAnsi="Georgia"/>
          <w:iCs/>
          <w:sz w:val="24"/>
          <w:szCs w:val="24"/>
        </w:rPr>
      </w:pPr>
    </w:p>
    <w:p w14:paraId="290DEAE4" w14:textId="0B017307" w:rsidR="002D25E2" w:rsidRPr="00DA69F9" w:rsidRDefault="002D25E2" w:rsidP="00683589">
      <w:pPr>
        <w:pStyle w:val="Heading2"/>
        <w:spacing w:before="100"/>
        <w:rPr>
          <w:rFonts w:ascii="Georgia" w:hAnsi="Georgia"/>
          <w:b/>
          <w:iCs/>
          <w:sz w:val="24"/>
          <w:szCs w:val="24"/>
        </w:rPr>
      </w:pPr>
      <w:r w:rsidRPr="00683589">
        <w:rPr>
          <w:rFonts w:ascii="Georgia" w:hAnsi="Georgia"/>
          <w:b/>
          <w:color w:val="auto"/>
          <w:sz w:val="24"/>
          <w:szCs w:val="24"/>
        </w:rPr>
        <w:t>Ε.</w:t>
      </w:r>
      <w:r w:rsidRPr="00683589">
        <w:rPr>
          <w:rFonts w:ascii="Georgia" w:hAnsi="Georgia"/>
          <w:b/>
          <w:color w:val="auto"/>
          <w:spacing w:val="-3"/>
          <w:sz w:val="24"/>
          <w:szCs w:val="24"/>
        </w:rPr>
        <w:t xml:space="preserve"> </w:t>
      </w:r>
      <w:r w:rsidRPr="00683589">
        <w:rPr>
          <w:rFonts w:ascii="Georgia" w:hAnsi="Georgia"/>
          <w:b/>
          <w:color w:val="auto"/>
          <w:sz w:val="24"/>
          <w:szCs w:val="24"/>
        </w:rPr>
        <w:t>Διαθέσιμα</w:t>
      </w:r>
      <w:r w:rsidRPr="00683589">
        <w:rPr>
          <w:rFonts w:ascii="Georgia" w:hAnsi="Georgia"/>
          <w:b/>
          <w:color w:val="auto"/>
          <w:spacing w:val="-2"/>
          <w:sz w:val="24"/>
          <w:szCs w:val="24"/>
        </w:rPr>
        <w:t xml:space="preserve"> </w:t>
      </w:r>
      <w:r w:rsidRPr="00683589">
        <w:rPr>
          <w:rFonts w:ascii="Georgia" w:hAnsi="Georgia"/>
          <w:b/>
          <w:color w:val="auto"/>
          <w:sz w:val="24"/>
          <w:szCs w:val="24"/>
        </w:rPr>
        <w:t>έγγραφα</w:t>
      </w:r>
      <w:r w:rsidRPr="00683589">
        <w:rPr>
          <w:rFonts w:ascii="Georgia" w:hAnsi="Georgia"/>
          <w:b/>
          <w:color w:val="auto"/>
          <w:spacing w:val="-3"/>
          <w:sz w:val="24"/>
          <w:szCs w:val="24"/>
        </w:rPr>
        <w:t xml:space="preserve"> </w:t>
      </w:r>
      <w:r w:rsidRPr="00683589">
        <w:rPr>
          <w:rFonts w:ascii="Georgia" w:hAnsi="Georgia"/>
          <w:b/>
          <w:color w:val="auto"/>
          <w:sz w:val="24"/>
          <w:szCs w:val="24"/>
        </w:rPr>
        <w:t>και</w:t>
      </w:r>
      <w:r w:rsidRPr="00683589">
        <w:rPr>
          <w:rFonts w:ascii="Georgia" w:hAnsi="Georgia"/>
          <w:b/>
          <w:color w:val="auto"/>
          <w:spacing w:val="-1"/>
          <w:sz w:val="24"/>
          <w:szCs w:val="24"/>
        </w:rPr>
        <w:t xml:space="preserve"> </w:t>
      </w:r>
      <w:r w:rsidRPr="00683589">
        <w:rPr>
          <w:rFonts w:ascii="Georgia" w:hAnsi="Georgia"/>
          <w:b/>
          <w:color w:val="auto"/>
          <w:spacing w:val="-2"/>
          <w:sz w:val="24"/>
          <w:szCs w:val="24"/>
        </w:rPr>
        <w:t>πληροφορίες</w:t>
      </w:r>
    </w:p>
    <w:p w14:paraId="15F907F2" w14:textId="77777777" w:rsidR="002D25E2" w:rsidRPr="00DA69F9" w:rsidRDefault="002D25E2" w:rsidP="002D25E2">
      <w:pPr>
        <w:pStyle w:val="BodyText"/>
        <w:spacing w:line="264" w:lineRule="auto"/>
        <w:ind w:left="118" w:right="113"/>
        <w:rPr>
          <w:rFonts w:ascii="Georgia" w:hAnsi="Georgia"/>
          <w:iCs/>
          <w:sz w:val="24"/>
          <w:szCs w:val="24"/>
        </w:rPr>
      </w:pPr>
      <w:r w:rsidRPr="00DA69F9">
        <w:rPr>
          <w:rFonts w:ascii="Georgia" w:hAnsi="Georgia"/>
          <w:iCs/>
          <w:sz w:val="24"/>
          <w:szCs w:val="24"/>
        </w:rPr>
        <w:t>Οι πληροφορίες των παρ. 3 και 4 του άρθρου 123 του Ν. 4548/2018 και συγκεκριμένα, η Πρόσκληση για τη σύγκληση της Γενικής Συνέλευσης, ο συνολικός αριθμός των μετοχών και των δικαιωμάτων ψήφου που οι μετοχές ενσωματώνουν κατά την ημερομηνία της Πρόσκλησης, τα έντυπα για την άσκηση δικαιώματος ψήφου μέσω αντιπροσώπου, τα έγγραφα που πρόκειται να</w:t>
      </w:r>
      <w:r w:rsidRPr="00DA69F9">
        <w:rPr>
          <w:rFonts w:ascii="Georgia" w:hAnsi="Georgia"/>
          <w:iCs/>
          <w:spacing w:val="-15"/>
          <w:sz w:val="24"/>
          <w:szCs w:val="24"/>
        </w:rPr>
        <w:t xml:space="preserve"> </w:t>
      </w:r>
      <w:r w:rsidRPr="00DA69F9">
        <w:rPr>
          <w:rFonts w:ascii="Georgia" w:hAnsi="Georgia"/>
          <w:iCs/>
          <w:sz w:val="24"/>
          <w:szCs w:val="24"/>
        </w:rPr>
        <w:t>υποβληθούν</w:t>
      </w:r>
      <w:r w:rsidRPr="00DA69F9">
        <w:rPr>
          <w:rFonts w:ascii="Georgia" w:hAnsi="Georgia"/>
          <w:iCs/>
          <w:spacing w:val="-14"/>
          <w:sz w:val="24"/>
          <w:szCs w:val="24"/>
        </w:rPr>
        <w:t xml:space="preserve"> </w:t>
      </w:r>
      <w:r w:rsidRPr="00DA69F9">
        <w:rPr>
          <w:rFonts w:ascii="Georgia" w:hAnsi="Georgia"/>
          <w:iCs/>
          <w:sz w:val="24"/>
          <w:szCs w:val="24"/>
        </w:rPr>
        <w:t>στη</w:t>
      </w:r>
      <w:r w:rsidRPr="00DA69F9">
        <w:rPr>
          <w:rFonts w:ascii="Georgia" w:hAnsi="Georgia"/>
          <w:iCs/>
          <w:spacing w:val="-15"/>
          <w:sz w:val="24"/>
          <w:szCs w:val="24"/>
        </w:rPr>
        <w:t xml:space="preserve"> </w:t>
      </w:r>
      <w:r w:rsidRPr="00DA69F9">
        <w:rPr>
          <w:rFonts w:ascii="Georgia" w:hAnsi="Georgia"/>
          <w:iCs/>
          <w:sz w:val="24"/>
          <w:szCs w:val="24"/>
        </w:rPr>
        <w:t>Γενική</w:t>
      </w:r>
      <w:r w:rsidRPr="00DA69F9">
        <w:rPr>
          <w:rFonts w:ascii="Georgia" w:hAnsi="Georgia"/>
          <w:iCs/>
          <w:spacing w:val="-14"/>
          <w:sz w:val="24"/>
          <w:szCs w:val="24"/>
        </w:rPr>
        <w:t xml:space="preserve"> </w:t>
      </w:r>
      <w:r w:rsidRPr="00DA69F9">
        <w:rPr>
          <w:rFonts w:ascii="Georgia" w:hAnsi="Georgia"/>
          <w:iCs/>
          <w:sz w:val="24"/>
          <w:szCs w:val="24"/>
        </w:rPr>
        <w:t>Συνέλευση,</w:t>
      </w:r>
      <w:r w:rsidRPr="00DA69F9">
        <w:rPr>
          <w:rFonts w:ascii="Georgia" w:hAnsi="Georgia"/>
          <w:iCs/>
          <w:spacing w:val="-15"/>
          <w:sz w:val="24"/>
          <w:szCs w:val="24"/>
        </w:rPr>
        <w:t xml:space="preserve"> </w:t>
      </w:r>
      <w:r w:rsidRPr="00DA69F9">
        <w:rPr>
          <w:rFonts w:ascii="Georgia" w:hAnsi="Georgia"/>
          <w:iCs/>
          <w:sz w:val="24"/>
          <w:szCs w:val="24"/>
        </w:rPr>
        <w:t>τα</w:t>
      </w:r>
      <w:r w:rsidRPr="00DA69F9">
        <w:rPr>
          <w:rFonts w:ascii="Georgia" w:hAnsi="Georgia"/>
          <w:iCs/>
          <w:spacing w:val="-14"/>
          <w:sz w:val="24"/>
          <w:szCs w:val="24"/>
        </w:rPr>
        <w:t xml:space="preserve"> </w:t>
      </w:r>
      <w:r w:rsidRPr="00DA69F9">
        <w:rPr>
          <w:rFonts w:ascii="Georgia" w:hAnsi="Georgia"/>
          <w:iCs/>
          <w:sz w:val="24"/>
          <w:szCs w:val="24"/>
        </w:rPr>
        <w:t>σχέδια</w:t>
      </w:r>
      <w:r w:rsidRPr="00DA69F9">
        <w:rPr>
          <w:rFonts w:ascii="Georgia" w:hAnsi="Georgia"/>
          <w:iCs/>
          <w:spacing w:val="-15"/>
          <w:sz w:val="24"/>
          <w:szCs w:val="24"/>
        </w:rPr>
        <w:t xml:space="preserve"> </w:t>
      </w:r>
      <w:r w:rsidRPr="00DA69F9">
        <w:rPr>
          <w:rFonts w:ascii="Georgia" w:hAnsi="Georgia"/>
          <w:iCs/>
          <w:sz w:val="24"/>
          <w:szCs w:val="24"/>
        </w:rPr>
        <w:t>αποφάσεων</w:t>
      </w:r>
      <w:r w:rsidRPr="00DA69F9">
        <w:rPr>
          <w:rFonts w:ascii="Georgia" w:hAnsi="Georgia"/>
          <w:iCs/>
          <w:spacing w:val="-14"/>
          <w:sz w:val="24"/>
          <w:szCs w:val="24"/>
        </w:rPr>
        <w:t xml:space="preserve"> </w:t>
      </w:r>
      <w:r w:rsidRPr="00DA69F9">
        <w:rPr>
          <w:rFonts w:ascii="Georgia" w:hAnsi="Georgia"/>
          <w:iCs/>
          <w:sz w:val="24"/>
          <w:szCs w:val="24"/>
        </w:rPr>
        <w:t>για</w:t>
      </w:r>
      <w:r w:rsidRPr="00DA69F9">
        <w:rPr>
          <w:rFonts w:ascii="Georgia" w:hAnsi="Georgia"/>
          <w:iCs/>
          <w:spacing w:val="-15"/>
          <w:sz w:val="24"/>
          <w:szCs w:val="24"/>
        </w:rPr>
        <w:t xml:space="preserve"> </w:t>
      </w:r>
      <w:r w:rsidRPr="00DA69F9">
        <w:rPr>
          <w:rFonts w:ascii="Georgia" w:hAnsi="Georgia"/>
          <w:iCs/>
          <w:sz w:val="24"/>
          <w:szCs w:val="24"/>
        </w:rPr>
        <w:t>τα</w:t>
      </w:r>
      <w:r w:rsidRPr="00DA69F9">
        <w:rPr>
          <w:rFonts w:ascii="Georgia" w:hAnsi="Georgia"/>
          <w:iCs/>
          <w:spacing w:val="-14"/>
          <w:sz w:val="24"/>
          <w:szCs w:val="24"/>
        </w:rPr>
        <w:t xml:space="preserve"> </w:t>
      </w:r>
      <w:r w:rsidRPr="00DA69F9">
        <w:rPr>
          <w:rFonts w:ascii="Georgia" w:hAnsi="Georgia"/>
          <w:iCs/>
          <w:sz w:val="24"/>
          <w:szCs w:val="24"/>
        </w:rPr>
        <w:t>θέματα</w:t>
      </w:r>
      <w:r w:rsidRPr="00DA69F9">
        <w:rPr>
          <w:rFonts w:ascii="Georgia" w:hAnsi="Georgia"/>
          <w:iCs/>
          <w:spacing w:val="-15"/>
          <w:sz w:val="24"/>
          <w:szCs w:val="24"/>
        </w:rPr>
        <w:t xml:space="preserve"> </w:t>
      </w:r>
      <w:r w:rsidRPr="00DA69F9">
        <w:rPr>
          <w:rFonts w:ascii="Georgia" w:hAnsi="Georgia"/>
          <w:iCs/>
          <w:sz w:val="24"/>
          <w:szCs w:val="24"/>
        </w:rPr>
        <w:t>της προτεινόμενης ημερήσιας διάταξης, καθώς και οι πληροφορίες σχετικά με την άσκηση</w:t>
      </w:r>
      <w:r w:rsidRPr="00DA69F9">
        <w:rPr>
          <w:rFonts w:ascii="Georgia" w:hAnsi="Georgia"/>
          <w:iCs/>
          <w:spacing w:val="-12"/>
          <w:sz w:val="24"/>
          <w:szCs w:val="24"/>
        </w:rPr>
        <w:t xml:space="preserve"> </w:t>
      </w:r>
      <w:r w:rsidRPr="00DA69F9">
        <w:rPr>
          <w:rFonts w:ascii="Georgia" w:hAnsi="Georgia"/>
          <w:iCs/>
          <w:sz w:val="24"/>
          <w:szCs w:val="24"/>
        </w:rPr>
        <w:t>των</w:t>
      </w:r>
      <w:r w:rsidRPr="00DA69F9">
        <w:rPr>
          <w:rFonts w:ascii="Georgia" w:hAnsi="Georgia"/>
          <w:iCs/>
          <w:spacing w:val="-13"/>
          <w:sz w:val="24"/>
          <w:szCs w:val="24"/>
        </w:rPr>
        <w:t xml:space="preserve"> </w:t>
      </w:r>
      <w:r w:rsidRPr="00DA69F9">
        <w:rPr>
          <w:rFonts w:ascii="Georgia" w:hAnsi="Georgia"/>
          <w:iCs/>
          <w:sz w:val="24"/>
          <w:szCs w:val="24"/>
        </w:rPr>
        <w:t>δικαιωμάτων</w:t>
      </w:r>
      <w:r w:rsidRPr="00DA69F9">
        <w:rPr>
          <w:rFonts w:ascii="Georgia" w:hAnsi="Georgia"/>
          <w:iCs/>
          <w:spacing w:val="-13"/>
          <w:sz w:val="24"/>
          <w:szCs w:val="24"/>
        </w:rPr>
        <w:t xml:space="preserve"> </w:t>
      </w:r>
      <w:r w:rsidRPr="00DA69F9">
        <w:rPr>
          <w:rFonts w:ascii="Georgia" w:hAnsi="Georgia"/>
          <w:iCs/>
          <w:sz w:val="24"/>
          <w:szCs w:val="24"/>
        </w:rPr>
        <w:t>μειοψηφίας</w:t>
      </w:r>
      <w:r w:rsidRPr="00DA69F9">
        <w:rPr>
          <w:rFonts w:ascii="Georgia" w:hAnsi="Georgia"/>
          <w:iCs/>
          <w:spacing w:val="-13"/>
          <w:sz w:val="24"/>
          <w:szCs w:val="24"/>
        </w:rPr>
        <w:t xml:space="preserve"> </w:t>
      </w:r>
      <w:r w:rsidRPr="00DA69F9">
        <w:rPr>
          <w:rFonts w:ascii="Georgia" w:hAnsi="Georgia"/>
          <w:iCs/>
          <w:sz w:val="24"/>
          <w:szCs w:val="24"/>
        </w:rPr>
        <w:t>των</w:t>
      </w:r>
      <w:r w:rsidRPr="00DA69F9">
        <w:rPr>
          <w:rFonts w:ascii="Georgia" w:hAnsi="Georgia"/>
          <w:iCs/>
          <w:spacing w:val="-13"/>
          <w:sz w:val="24"/>
          <w:szCs w:val="24"/>
        </w:rPr>
        <w:t xml:space="preserve"> </w:t>
      </w:r>
      <w:r w:rsidRPr="00DA69F9">
        <w:rPr>
          <w:rFonts w:ascii="Georgia" w:hAnsi="Georgia"/>
          <w:iCs/>
          <w:sz w:val="24"/>
          <w:szCs w:val="24"/>
        </w:rPr>
        <w:t>παρ.</w:t>
      </w:r>
      <w:r w:rsidRPr="00DA69F9">
        <w:rPr>
          <w:rFonts w:ascii="Georgia" w:hAnsi="Georgia"/>
          <w:iCs/>
          <w:spacing w:val="-13"/>
          <w:sz w:val="24"/>
          <w:szCs w:val="24"/>
        </w:rPr>
        <w:t xml:space="preserve"> </w:t>
      </w:r>
      <w:r w:rsidRPr="00DA69F9">
        <w:rPr>
          <w:rFonts w:ascii="Georgia" w:hAnsi="Georgia"/>
          <w:iCs/>
          <w:sz w:val="24"/>
          <w:szCs w:val="24"/>
        </w:rPr>
        <w:t>2,</w:t>
      </w:r>
      <w:r w:rsidRPr="00DA69F9">
        <w:rPr>
          <w:rFonts w:ascii="Georgia" w:hAnsi="Georgia"/>
          <w:iCs/>
          <w:spacing w:val="-13"/>
          <w:sz w:val="24"/>
          <w:szCs w:val="24"/>
        </w:rPr>
        <w:t xml:space="preserve"> </w:t>
      </w:r>
      <w:r w:rsidRPr="00DA69F9">
        <w:rPr>
          <w:rFonts w:ascii="Georgia" w:hAnsi="Georgia"/>
          <w:iCs/>
          <w:sz w:val="24"/>
          <w:szCs w:val="24"/>
        </w:rPr>
        <w:t>3,</w:t>
      </w:r>
      <w:r w:rsidRPr="00DA69F9">
        <w:rPr>
          <w:rFonts w:ascii="Georgia" w:hAnsi="Georgia"/>
          <w:iCs/>
          <w:spacing w:val="-13"/>
          <w:sz w:val="24"/>
          <w:szCs w:val="24"/>
        </w:rPr>
        <w:t xml:space="preserve"> </w:t>
      </w:r>
      <w:r w:rsidRPr="00DA69F9">
        <w:rPr>
          <w:rFonts w:ascii="Georgia" w:hAnsi="Georgia"/>
          <w:iCs/>
          <w:sz w:val="24"/>
          <w:szCs w:val="24"/>
        </w:rPr>
        <w:t>6</w:t>
      </w:r>
      <w:r w:rsidRPr="00DA69F9">
        <w:rPr>
          <w:rFonts w:ascii="Georgia" w:hAnsi="Georgia"/>
          <w:iCs/>
          <w:spacing w:val="-13"/>
          <w:sz w:val="24"/>
          <w:szCs w:val="24"/>
        </w:rPr>
        <w:t xml:space="preserve"> </w:t>
      </w:r>
      <w:r w:rsidRPr="00DA69F9">
        <w:rPr>
          <w:rFonts w:ascii="Georgia" w:hAnsi="Georgia"/>
          <w:iCs/>
          <w:sz w:val="24"/>
          <w:szCs w:val="24"/>
        </w:rPr>
        <w:t>και</w:t>
      </w:r>
      <w:r w:rsidRPr="00DA69F9">
        <w:rPr>
          <w:rFonts w:ascii="Georgia" w:hAnsi="Georgia"/>
          <w:iCs/>
          <w:spacing w:val="-13"/>
          <w:sz w:val="24"/>
          <w:szCs w:val="24"/>
        </w:rPr>
        <w:t xml:space="preserve"> </w:t>
      </w:r>
      <w:r w:rsidRPr="00DA69F9">
        <w:rPr>
          <w:rFonts w:ascii="Georgia" w:hAnsi="Georgia"/>
          <w:iCs/>
          <w:sz w:val="24"/>
          <w:szCs w:val="24"/>
        </w:rPr>
        <w:t>7</w:t>
      </w:r>
      <w:r w:rsidRPr="00DA69F9">
        <w:rPr>
          <w:rFonts w:ascii="Georgia" w:hAnsi="Georgia"/>
          <w:iCs/>
          <w:spacing w:val="-13"/>
          <w:sz w:val="24"/>
          <w:szCs w:val="24"/>
        </w:rPr>
        <w:t xml:space="preserve"> </w:t>
      </w:r>
      <w:r w:rsidRPr="00DA69F9">
        <w:rPr>
          <w:rFonts w:ascii="Georgia" w:hAnsi="Georgia"/>
          <w:iCs/>
          <w:sz w:val="24"/>
          <w:szCs w:val="24"/>
        </w:rPr>
        <w:t>του</w:t>
      </w:r>
      <w:r w:rsidRPr="00DA69F9">
        <w:rPr>
          <w:rFonts w:ascii="Georgia" w:hAnsi="Georgia"/>
          <w:iCs/>
          <w:spacing w:val="-13"/>
          <w:sz w:val="24"/>
          <w:szCs w:val="24"/>
        </w:rPr>
        <w:t xml:space="preserve"> </w:t>
      </w:r>
      <w:r w:rsidRPr="00DA69F9">
        <w:rPr>
          <w:rFonts w:ascii="Georgia" w:hAnsi="Georgia"/>
          <w:iCs/>
          <w:sz w:val="24"/>
          <w:szCs w:val="24"/>
        </w:rPr>
        <w:t>άρθρου</w:t>
      </w:r>
      <w:r w:rsidRPr="00DA69F9">
        <w:rPr>
          <w:rFonts w:ascii="Georgia" w:hAnsi="Georgia"/>
          <w:iCs/>
          <w:spacing w:val="-13"/>
          <w:sz w:val="24"/>
          <w:szCs w:val="24"/>
        </w:rPr>
        <w:t xml:space="preserve"> </w:t>
      </w:r>
      <w:r w:rsidRPr="00DA69F9">
        <w:rPr>
          <w:rFonts w:ascii="Georgia" w:hAnsi="Georgia"/>
          <w:iCs/>
          <w:sz w:val="24"/>
          <w:szCs w:val="24"/>
        </w:rPr>
        <w:t>141</w:t>
      </w:r>
      <w:r w:rsidRPr="00DA69F9">
        <w:rPr>
          <w:rFonts w:ascii="Georgia" w:hAnsi="Georgia"/>
          <w:iCs/>
          <w:spacing w:val="-13"/>
          <w:sz w:val="24"/>
          <w:szCs w:val="24"/>
        </w:rPr>
        <w:t xml:space="preserve"> </w:t>
      </w:r>
      <w:r w:rsidRPr="00DA69F9">
        <w:rPr>
          <w:rFonts w:ascii="Georgia" w:hAnsi="Georgia"/>
          <w:iCs/>
          <w:sz w:val="24"/>
          <w:szCs w:val="24"/>
        </w:rPr>
        <w:t xml:space="preserve">του ν. 4548/2018 είναι διαθέσιμα σε ηλεκτρονική μορφή στην ιστοσελίδα της Εταιρείας (www.lampsa.gr) και σε </w:t>
      </w:r>
      <w:proofErr w:type="spellStart"/>
      <w:r w:rsidRPr="00DA69F9">
        <w:rPr>
          <w:rFonts w:ascii="Georgia" w:hAnsi="Georgia"/>
          <w:iCs/>
          <w:sz w:val="24"/>
          <w:szCs w:val="24"/>
        </w:rPr>
        <w:t>έγχαρτη</w:t>
      </w:r>
      <w:proofErr w:type="spellEnd"/>
      <w:r w:rsidRPr="00DA69F9">
        <w:rPr>
          <w:rFonts w:ascii="Georgia" w:hAnsi="Georgia"/>
          <w:iCs/>
          <w:sz w:val="24"/>
          <w:szCs w:val="24"/>
        </w:rPr>
        <w:t xml:space="preserve"> μορφή στην Μονάδα Εξυπηρέτησης Μετόχων και Εταιρικών Ανακοινώσεων της Εταιρείας (Διεύθυνση:</w:t>
      </w:r>
      <w:r w:rsidRPr="00DA69F9">
        <w:rPr>
          <w:rFonts w:ascii="Georgia" w:hAnsi="Georgia"/>
          <w:iCs/>
          <w:spacing w:val="-3"/>
          <w:sz w:val="24"/>
          <w:szCs w:val="24"/>
        </w:rPr>
        <w:t xml:space="preserve"> </w:t>
      </w:r>
      <w:r w:rsidRPr="00DA69F9">
        <w:rPr>
          <w:rFonts w:ascii="Georgia" w:hAnsi="Georgia"/>
          <w:iCs/>
          <w:sz w:val="24"/>
          <w:szCs w:val="24"/>
        </w:rPr>
        <w:t>Αθήνα,</w:t>
      </w:r>
      <w:r w:rsidRPr="00DA69F9">
        <w:rPr>
          <w:rFonts w:ascii="Georgia" w:hAnsi="Georgia"/>
          <w:iCs/>
          <w:spacing w:val="-2"/>
          <w:sz w:val="24"/>
          <w:szCs w:val="24"/>
        </w:rPr>
        <w:t xml:space="preserve"> </w:t>
      </w:r>
      <w:r w:rsidRPr="00DA69F9">
        <w:rPr>
          <w:rFonts w:ascii="Georgia" w:hAnsi="Georgia"/>
          <w:iCs/>
          <w:sz w:val="24"/>
          <w:szCs w:val="24"/>
        </w:rPr>
        <w:t>οδός</w:t>
      </w:r>
      <w:r w:rsidRPr="00DA69F9">
        <w:rPr>
          <w:rFonts w:ascii="Georgia" w:hAnsi="Georgia"/>
          <w:iCs/>
          <w:spacing w:val="-3"/>
          <w:sz w:val="24"/>
          <w:szCs w:val="24"/>
        </w:rPr>
        <w:t xml:space="preserve"> </w:t>
      </w:r>
      <w:r w:rsidRPr="00DA69F9">
        <w:rPr>
          <w:rFonts w:ascii="Georgia" w:hAnsi="Georgia"/>
          <w:iCs/>
          <w:sz w:val="24"/>
          <w:szCs w:val="24"/>
        </w:rPr>
        <w:t>Β.</w:t>
      </w:r>
      <w:r w:rsidRPr="00DA69F9">
        <w:rPr>
          <w:rFonts w:ascii="Georgia" w:hAnsi="Georgia"/>
          <w:iCs/>
          <w:spacing w:val="-3"/>
          <w:sz w:val="24"/>
          <w:szCs w:val="24"/>
        </w:rPr>
        <w:t xml:space="preserve"> </w:t>
      </w:r>
      <w:r w:rsidRPr="00DA69F9">
        <w:rPr>
          <w:rFonts w:ascii="Georgia" w:hAnsi="Georgia"/>
          <w:iCs/>
          <w:sz w:val="24"/>
          <w:szCs w:val="24"/>
        </w:rPr>
        <w:t>Γεωργίου</w:t>
      </w:r>
      <w:r w:rsidRPr="00DA69F9">
        <w:rPr>
          <w:rFonts w:ascii="Georgia" w:hAnsi="Georgia"/>
          <w:iCs/>
          <w:spacing w:val="-2"/>
          <w:sz w:val="24"/>
          <w:szCs w:val="24"/>
        </w:rPr>
        <w:t xml:space="preserve"> </w:t>
      </w:r>
      <w:r w:rsidRPr="00DA69F9">
        <w:rPr>
          <w:rFonts w:ascii="Georgia" w:hAnsi="Georgia"/>
          <w:iCs/>
          <w:sz w:val="24"/>
          <w:szCs w:val="24"/>
        </w:rPr>
        <w:t>Α’1,</w:t>
      </w:r>
      <w:r w:rsidRPr="00DA69F9">
        <w:rPr>
          <w:rFonts w:ascii="Georgia" w:hAnsi="Georgia"/>
          <w:iCs/>
          <w:spacing w:val="-3"/>
          <w:sz w:val="24"/>
          <w:szCs w:val="24"/>
        </w:rPr>
        <w:t xml:space="preserve"> </w:t>
      </w:r>
      <w:r w:rsidRPr="00DA69F9">
        <w:rPr>
          <w:rFonts w:ascii="Georgia" w:hAnsi="Georgia"/>
          <w:iCs/>
          <w:sz w:val="24"/>
          <w:szCs w:val="24"/>
        </w:rPr>
        <w:t>Τ.Κ.</w:t>
      </w:r>
      <w:r w:rsidRPr="00DA69F9">
        <w:rPr>
          <w:rFonts w:ascii="Georgia" w:hAnsi="Georgia"/>
          <w:iCs/>
          <w:spacing w:val="-3"/>
          <w:sz w:val="24"/>
          <w:szCs w:val="24"/>
        </w:rPr>
        <w:t xml:space="preserve"> </w:t>
      </w:r>
      <w:r w:rsidRPr="00DA69F9">
        <w:rPr>
          <w:rFonts w:ascii="Georgia" w:hAnsi="Georgia"/>
          <w:iCs/>
          <w:sz w:val="24"/>
          <w:szCs w:val="24"/>
        </w:rPr>
        <w:t>10564,</w:t>
      </w:r>
      <w:r w:rsidRPr="00DA69F9">
        <w:rPr>
          <w:rFonts w:ascii="Georgia" w:hAnsi="Georgia"/>
          <w:iCs/>
          <w:spacing w:val="-3"/>
          <w:sz w:val="24"/>
          <w:szCs w:val="24"/>
        </w:rPr>
        <w:t xml:space="preserve"> </w:t>
      </w:r>
      <w:r w:rsidRPr="00DA69F9">
        <w:rPr>
          <w:rFonts w:ascii="Georgia" w:hAnsi="Georgia"/>
          <w:iCs/>
          <w:sz w:val="24"/>
          <w:szCs w:val="24"/>
        </w:rPr>
        <w:t>τηλ.:2103330840,</w:t>
      </w:r>
      <w:r w:rsidRPr="00DA69F9">
        <w:rPr>
          <w:rFonts w:ascii="Georgia" w:hAnsi="Georgia"/>
          <w:iCs/>
          <w:spacing w:val="-3"/>
          <w:sz w:val="24"/>
          <w:szCs w:val="24"/>
        </w:rPr>
        <w:t xml:space="preserve"> </w:t>
      </w:r>
      <w:r w:rsidRPr="00DA69F9">
        <w:rPr>
          <w:rFonts w:ascii="Georgia" w:hAnsi="Georgia"/>
          <w:iCs/>
          <w:sz w:val="24"/>
          <w:szCs w:val="24"/>
        </w:rPr>
        <w:t>φαξ: 2103228034, και δύνανται να λαμβάνονται από κάθε μέτοχο με υποβολή αίτησης σύμφωνα με το άρθρο 123 Ν. 4548/2018.</w:t>
      </w:r>
    </w:p>
    <w:p w14:paraId="0DB27D99" w14:textId="77777777" w:rsidR="002D25E2" w:rsidRPr="00DA69F9" w:rsidRDefault="002D25E2" w:rsidP="002D25E2">
      <w:pPr>
        <w:jc w:val="center"/>
        <w:outlineLvl w:val="0"/>
        <w:rPr>
          <w:rFonts w:ascii="Georgia" w:hAnsi="Georgia"/>
          <w:b/>
          <w:iCs/>
          <w:sz w:val="24"/>
          <w:szCs w:val="24"/>
        </w:rPr>
      </w:pPr>
    </w:p>
    <w:p w14:paraId="13891048" w14:textId="77777777" w:rsidR="002D25E2" w:rsidRPr="00DA69F9" w:rsidRDefault="002D25E2" w:rsidP="002D25E2">
      <w:pPr>
        <w:jc w:val="center"/>
        <w:outlineLvl w:val="0"/>
        <w:rPr>
          <w:rFonts w:ascii="Georgia" w:hAnsi="Georgia"/>
          <w:b/>
          <w:iCs/>
          <w:sz w:val="24"/>
          <w:szCs w:val="24"/>
        </w:rPr>
      </w:pPr>
    </w:p>
    <w:p w14:paraId="0C424864" w14:textId="77777777" w:rsidR="002D25E2" w:rsidRPr="00DA69F9" w:rsidRDefault="002D25E2" w:rsidP="002D25E2">
      <w:pPr>
        <w:jc w:val="center"/>
        <w:rPr>
          <w:rFonts w:ascii="Georgia" w:hAnsi="Georgia"/>
          <w:iCs/>
          <w:sz w:val="24"/>
          <w:szCs w:val="24"/>
        </w:rPr>
      </w:pPr>
    </w:p>
    <w:p w14:paraId="65DFDA93" w14:textId="76B51E98" w:rsidR="002D25E2" w:rsidRPr="00DA69F9" w:rsidRDefault="002D25E2" w:rsidP="002D25E2">
      <w:pPr>
        <w:jc w:val="center"/>
        <w:outlineLvl w:val="0"/>
        <w:rPr>
          <w:rFonts w:ascii="Georgia" w:hAnsi="Georgia"/>
          <w:iCs/>
          <w:sz w:val="24"/>
          <w:szCs w:val="24"/>
        </w:rPr>
      </w:pPr>
      <w:r w:rsidRPr="00DA69F9">
        <w:rPr>
          <w:rFonts w:ascii="Georgia" w:hAnsi="Georgia"/>
          <w:iCs/>
          <w:sz w:val="24"/>
          <w:szCs w:val="24"/>
        </w:rPr>
        <w:t xml:space="preserve">Αθήνα, </w:t>
      </w:r>
      <w:r w:rsidR="00F2543A">
        <w:rPr>
          <w:rFonts w:ascii="Georgia" w:hAnsi="Georgia"/>
          <w:iCs/>
          <w:sz w:val="24"/>
          <w:szCs w:val="24"/>
        </w:rPr>
        <w:t>16</w:t>
      </w:r>
      <w:r w:rsidR="009F5026">
        <w:rPr>
          <w:rFonts w:ascii="Georgia" w:hAnsi="Georgia"/>
          <w:iCs/>
          <w:sz w:val="24"/>
          <w:szCs w:val="24"/>
        </w:rPr>
        <w:t>.06.</w:t>
      </w:r>
      <w:r w:rsidR="0081652A" w:rsidRPr="00DA69F9">
        <w:rPr>
          <w:rFonts w:ascii="Georgia" w:hAnsi="Georgia"/>
          <w:iCs/>
          <w:sz w:val="24"/>
          <w:szCs w:val="24"/>
        </w:rPr>
        <w:t>202</w:t>
      </w:r>
      <w:r w:rsidR="0081652A">
        <w:rPr>
          <w:rFonts w:ascii="Georgia" w:hAnsi="Georgia"/>
          <w:iCs/>
          <w:sz w:val="24"/>
          <w:szCs w:val="24"/>
        </w:rPr>
        <w:t>5</w:t>
      </w:r>
    </w:p>
    <w:p w14:paraId="57D126B9" w14:textId="77777777" w:rsidR="002D25E2" w:rsidRPr="00DA69F9" w:rsidRDefault="002D25E2" w:rsidP="002D25E2">
      <w:pPr>
        <w:spacing w:after="120" w:line="340" w:lineRule="exact"/>
        <w:ind w:firstLine="709"/>
        <w:rPr>
          <w:rFonts w:ascii="Georgia" w:hAnsi="Georgia"/>
          <w:iCs/>
          <w:sz w:val="24"/>
          <w:szCs w:val="24"/>
        </w:rPr>
      </w:pPr>
      <w:r w:rsidRPr="00DA69F9">
        <w:rPr>
          <w:rFonts w:ascii="Georgia" w:hAnsi="Georgia"/>
          <w:iCs/>
          <w:sz w:val="24"/>
          <w:szCs w:val="24"/>
        </w:rPr>
        <w:t xml:space="preserve">                                   Το Διοικητικό Συμβούλιο</w:t>
      </w:r>
    </w:p>
    <w:p w14:paraId="0DC76193" w14:textId="77777777" w:rsidR="002D25E2" w:rsidRPr="00DA69F9" w:rsidRDefault="002D25E2" w:rsidP="002D25E2">
      <w:pPr>
        <w:rPr>
          <w:iCs/>
        </w:rPr>
      </w:pPr>
    </w:p>
    <w:p w14:paraId="1653A851" w14:textId="77777777" w:rsidR="009840C5" w:rsidRDefault="009840C5"/>
    <w:sectPr w:rsidR="009840C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D57B3" w14:textId="77777777" w:rsidR="000C1A60" w:rsidRDefault="000C1A60" w:rsidP="00FF04F0">
      <w:pPr>
        <w:spacing w:line="240" w:lineRule="auto"/>
      </w:pPr>
      <w:r>
        <w:separator/>
      </w:r>
    </w:p>
  </w:endnote>
  <w:endnote w:type="continuationSeparator" w:id="0">
    <w:p w14:paraId="3DC093CD" w14:textId="77777777" w:rsidR="000C1A60" w:rsidRDefault="000C1A60" w:rsidP="00FF04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Consolas">
    <w:panose1 w:val="020B0609020204030204"/>
    <w:charset w:val="A1"/>
    <w:family w:val="modern"/>
    <w:pitch w:val="fixed"/>
    <w:sig w:usb0="E00006FF" w:usb1="0000FCFF" w:usb2="00000001" w:usb3="00000000" w:csb0="0000019F" w:csb1="00000000"/>
  </w:font>
  <w:font w:name="Georgia">
    <w:panose1 w:val="02040502050405020303"/>
    <w:charset w:val="A1"/>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DC186" w14:textId="77777777" w:rsidR="000C1A60" w:rsidRDefault="000C1A60" w:rsidP="00FF04F0">
      <w:pPr>
        <w:spacing w:line="240" w:lineRule="auto"/>
      </w:pPr>
      <w:r>
        <w:separator/>
      </w:r>
    </w:p>
  </w:footnote>
  <w:footnote w:type="continuationSeparator" w:id="0">
    <w:p w14:paraId="430A956F" w14:textId="77777777" w:rsidR="000C1A60" w:rsidRDefault="000C1A60" w:rsidP="00FF04F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5E2"/>
    <w:rsid w:val="000A08D7"/>
    <w:rsid w:val="000B38AE"/>
    <w:rsid w:val="000C1A60"/>
    <w:rsid w:val="001345AC"/>
    <w:rsid w:val="001407F1"/>
    <w:rsid w:val="00240D1A"/>
    <w:rsid w:val="00247AFD"/>
    <w:rsid w:val="002D25E2"/>
    <w:rsid w:val="003163E5"/>
    <w:rsid w:val="00320B4B"/>
    <w:rsid w:val="00373E38"/>
    <w:rsid w:val="003A2EF8"/>
    <w:rsid w:val="003F12C2"/>
    <w:rsid w:val="004263FD"/>
    <w:rsid w:val="004A1D03"/>
    <w:rsid w:val="004D01BE"/>
    <w:rsid w:val="00500C83"/>
    <w:rsid w:val="005040E6"/>
    <w:rsid w:val="00580E0C"/>
    <w:rsid w:val="005A3C90"/>
    <w:rsid w:val="00625D25"/>
    <w:rsid w:val="00683589"/>
    <w:rsid w:val="00683E22"/>
    <w:rsid w:val="006912A2"/>
    <w:rsid w:val="006C3CDE"/>
    <w:rsid w:val="006F0D3C"/>
    <w:rsid w:val="00701E7F"/>
    <w:rsid w:val="0070220A"/>
    <w:rsid w:val="00711166"/>
    <w:rsid w:val="007200AB"/>
    <w:rsid w:val="007C24E7"/>
    <w:rsid w:val="007E2F6F"/>
    <w:rsid w:val="008138B5"/>
    <w:rsid w:val="0081652A"/>
    <w:rsid w:val="008171FE"/>
    <w:rsid w:val="0085287E"/>
    <w:rsid w:val="00920261"/>
    <w:rsid w:val="009319ED"/>
    <w:rsid w:val="009444FB"/>
    <w:rsid w:val="009840C5"/>
    <w:rsid w:val="00994DF1"/>
    <w:rsid w:val="009F5026"/>
    <w:rsid w:val="00A314FF"/>
    <w:rsid w:val="00AD065E"/>
    <w:rsid w:val="00B046C2"/>
    <w:rsid w:val="00B966E8"/>
    <w:rsid w:val="00BE22F1"/>
    <w:rsid w:val="00C44A05"/>
    <w:rsid w:val="00CE44CB"/>
    <w:rsid w:val="00CF720F"/>
    <w:rsid w:val="00D0094A"/>
    <w:rsid w:val="00D354A9"/>
    <w:rsid w:val="00D4258D"/>
    <w:rsid w:val="00DC0D63"/>
    <w:rsid w:val="00E07ECC"/>
    <w:rsid w:val="00E3773D"/>
    <w:rsid w:val="00E5641E"/>
    <w:rsid w:val="00F2543A"/>
    <w:rsid w:val="00F34DA5"/>
    <w:rsid w:val="00F51F48"/>
    <w:rsid w:val="00FB1199"/>
    <w:rsid w:val="00FB7BAA"/>
    <w:rsid w:val="00FC1CB7"/>
    <w:rsid w:val="00FE28B1"/>
    <w:rsid w:val="00FF04F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43DCC2"/>
  <w15:chartTrackingRefBased/>
  <w15:docId w15:val="{BF84CC05-918F-4234-AE82-DFCC1B1AA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5E2"/>
    <w:pPr>
      <w:spacing w:after="0" w:line="312" w:lineRule="auto"/>
      <w:jc w:val="both"/>
    </w:pPr>
    <w:rPr>
      <w:rFonts w:ascii="Tahoma" w:eastAsia="Times New Roman" w:hAnsi="Tahoma" w:cs="Times New Roman"/>
      <w:sz w:val="18"/>
      <w:szCs w:val="20"/>
    </w:rPr>
  </w:style>
  <w:style w:type="paragraph" w:styleId="Heading1">
    <w:name w:val="heading 1"/>
    <w:basedOn w:val="Normal"/>
    <w:next w:val="Normal"/>
    <w:link w:val="Heading1Char"/>
    <w:uiPriority w:val="9"/>
    <w:qFormat/>
    <w:rsid w:val="002D25E2"/>
    <w:pPr>
      <w:keepNext/>
      <w:keepLines/>
      <w:spacing w:before="360" w:after="80" w:line="259" w:lineRule="auto"/>
      <w:jc w:val="left"/>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D25E2"/>
    <w:pPr>
      <w:keepNext/>
      <w:keepLines/>
      <w:spacing w:before="160" w:after="80" w:line="259" w:lineRule="auto"/>
      <w:jc w:val="left"/>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D25E2"/>
    <w:pPr>
      <w:keepNext/>
      <w:keepLines/>
      <w:spacing w:before="160" w:after="80" w:line="259" w:lineRule="auto"/>
      <w:jc w:val="left"/>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D25E2"/>
    <w:pPr>
      <w:keepNext/>
      <w:keepLines/>
      <w:spacing w:before="80" w:after="40" w:line="259" w:lineRule="auto"/>
      <w:jc w:val="left"/>
      <w:outlineLvl w:val="3"/>
    </w:pPr>
    <w:rPr>
      <w:rFonts w:asciiTheme="minorHAnsi" w:eastAsiaTheme="majorEastAsia" w:hAnsiTheme="minorHAnsi" w:cstheme="majorBidi"/>
      <w:i/>
      <w:iCs/>
      <w:color w:val="0F4761" w:themeColor="accent1" w:themeShade="BF"/>
      <w:sz w:val="22"/>
      <w:szCs w:val="22"/>
    </w:rPr>
  </w:style>
  <w:style w:type="paragraph" w:styleId="Heading5">
    <w:name w:val="heading 5"/>
    <w:basedOn w:val="Normal"/>
    <w:next w:val="Normal"/>
    <w:link w:val="Heading5Char"/>
    <w:uiPriority w:val="9"/>
    <w:semiHidden/>
    <w:unhideWhenUsed/>
    <w:qFormat/>
    <w:rsid w:val="002D25E2"/>
    <w:pPr>
      <w:keepNext/>
      <w:keepLines/>
      <w:spacing w:before="80" w:after="40" w:line="259" w:lineRule="auto"/>
      <w:jc w:val="left"/>
      <w:outlineLvl w:val="4"/>
    </w:pPr>
    <w:rPr>
      <w:rFonts w:asciiTheme="minorHAnsi" w:eastAsiaTheme="majorEastAsia" w:hAnsiTheme="minorHAnsi" w:cstheme="majorBidi"/>
      <w:color w:val="0F4761" w:themeColor="accent1" w:themeShade="BF"/>
      <w:sz w:val="22"/>
      <w:szCs w:val="22"/>
    </w:rPr>
  </w:style>
  <w:style w:type="paragraph" w:styleId="Heading6">
    <w:name w:val="heading 6"/>
    <w:basedOn w:val="Normal"/>
    <w:next w:val="Normal"/>
    <w:link w:val="Heading6Char"/>
    <w:uiPriority w:val="9"/>
    <w:semiHidden/>
    <w:unhideWhenUsed/>
    <w:qFormat/>
    <w:rsid w:val="002D25E2"/>
    <w:pPr>
      <w:keepNext/>
      <w:keepLines/>
      <w:spacing w:before="40" w:line="259" w:lineRule="auto"/>
      <w:jc w:val="left"/>
      <w:outlineLvl w:val="5"/>
    </w:pPr>
    <w:rPr>
      <w:rFonts w:asciiTheme="minorHAnsi" w:eastAsiaTheme="majorEastAsia" w:hAnsiTheme="minorHAnsi" w:cstheme="majorBidi"/>
      <w:i/>
      <w:iCs/>
      <w:color w:val="595959" w:themeColor="text1" w:themeTint="A6"/>
      <w:sz w:val="22"/>
      <w:szCs w:val="22"/>
    </w:rPr>
  </w:style>
  <w:style w:type="paragraph" w:styleId="Heading7">
    <w:name w:val="heading 7"/>
    <w:basedOn w:val="Normal"/>
    <w:next w:val="Normal"/>
    <w:link w:val="Heading7Char"/>
    <w:uiPriority w:val="9"/>
    <w:semiHidden/>
    <w:unhideWhenUsed/>
    <w:qFormat/>
    <w:rsid w:val="002D25E2"/>
    <w:pPr>
      <w:keepNext/>
      <w:keepLines/>
      <w:spacing w:before="40" w:line="259" w:lineRule="auto"/>
      <w:jc w:val="left"/>
      <w:outlineLvl w:val="6"/>
    </w:pPr>
    <w:rPr>
      <w:rFonts w:asciiTheme="minorHAnsi" w:eastAsiaTheme="majorEastAsia" w:hAnsiTheme="minorHAnsi" w:cstheme="majorBidi"/>
      <w:color w:val="595959" w:themeColor="text1" w:themeTint="A6"/>
      <w:sz w:val="22"/>
      <w:szCs w:val="22"/>
    </w:rPr>
  </w:style>
  <w:style w:type="paragraph" w:styleId="Heading8">
    <w:name w:val="heading 8"/>
    <w:basedOn w:val="Normal"/>
    <w:next w:val="Normal"/>
    <w:link w:val="Heading8Char"/>
    <w:uiPriority w:val="9"/>
    <w:semiHidden/>
    <w:unhideWhenUsed/>
    <w:qFormat/>
    <w:rsid w:val="002D25E2"/>
    <w:pPr>
      <w:keepNext/>
      <w:keepLines/>
      <w:spacing w:line="259" w:lineRule="auto"/>
      <w:jc w:val="left"/>
      <w:outlineLvl w:val="7"/>
    </w:pPr>
    <w:rPr>
      <w:rFonts w:asciiTheme="minorHAnsi" w:eastAsiaTheme="majorEastAsia" w:hAnsiTheme="minorHAnsi" w:cstheme="majorBidi"/>
      <w:i/>
      <w:iCs/>
      <w:color w:val="272727" w:themeColor="text1" w:themeTint="D8"/>
      <w:sz w:val="22"/>
      <w:szCs w:val="22"/>
    </w:rPr>
  </w:style>
  <w:style w:type="paragraph" w:styleId="Heading9">
    <w:name w:val="heading 9"/>
    <w:basedOn w:val="Normal"/>
    <w:next w:val="Normal"/>
    <w:link w:val="Heading9Char"/>
    <w:uiPriority w:val="9"/>
    <w:semiHidden/>
    <w:unhideWhenUsed/>
    <w:qFormat/>
    <w:rsid w:val="002D25E2"/>
    <w:pPr>
      <w:keepNext/>
      <w:keepLines/>
      <w:spacing w:line="259" w:lineRule="auto"/>
      <w:jc w:val="left"/>
      <w:outlineLvl w:val="8"/>
    </w:pPr>
    <w:rPr>
      <w:rFonts w:asciiTheme="minorHAnsi" w:eastAsiaTheme="majorEastAsia" w:hAnsiTheme="minorHAnsi" w:cstheme="majorBidi"/>
      <w:color w:val="272727" w:themeColor="text1" w:themeTint="D8"/>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25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D25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D25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D25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D25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D25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25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25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25E2"/>
    <w:rPr>
      <w:rFonts w:eastAsiaTheme="majorEastAsia" w:cstheme="majorBidi"/>
      <w:color w:val="272727" w:themeColor="text1" w:themeTint="D8"/>
    </w:rPr>
  </w:style>
  <w:style w:type="paragraph" w:styleId="Title">
    <w:name w:val="Title"/>
    <w:basedOn w:val="Normal"/>
    <w:next w:val="Normal"/>
    <w:link w:val="TitleChar"/>
    <w:uiPriority w:val="10"/>
    <w:qFormat/>
    <w:rsid w:val="002D25E2"/>
    <w:pPr>
      <w:spacing w:after="80" w:line="240" w:lineRule="auto"/>
      <w:contextualSpacing/>
      <w:jc w:val="left"/>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25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25E2"/>
    <w:pPr>
      <w:numPr>
        <w:ilvl w:val="1"/>
      </w:numPr>
      <w:spacing w:after="160" w:line="259" w:lineRule="auto"/>
      <w:jc w:val="left"/>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25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25E2"/>
    <w:pPr>
      <w:spacing w:before="160" w:after="160" w:line="259" w:lineRule="auto"/>
      <w:jc w:val="center"/>
    </w:pPr>
    <w:rPr>
      <w:rFonts w:asciiTheme="minorHAnsi" w:eastAsiaTheme="minorHAnsi" w:hAnsiTheme="minorHAnsi" w:cstheme="minorBidi"/>
      <w:i/>
      <w:iCs/>
      <w:color w:val="404040" w:themeColor="text1" w:themeTint="BF"/>
      <w:sz w:val="22"/>
      <w:szCs w:val="22"/>
    </w:rPr>
  </w:style>
  <w:style w:type="character" w:customStyle="1" w:styleId="QuoteChar">
    <w:name w:val="Quote Char"/>
    <w:basedOn w:val="DefaultParagraphFont"/>
    <w:link w:val="Quote"/>
    <w:uiPriority w:val="29"/>
    <w:rsid w:val="002D25E2"/>
    <w:rPr>
      <w:i/>
      <w:iCs/>
      <w:color w:val="404040" w:themeColor="text1" w:themeTint="BF"/>
    </w:rPr>
  </w:style>
  <w:style w:type="paragraph" w:styleId="ListParagraph">
    <w:name w:val="List Paragraph"/>
    <w:basedOn w:val="Normal"/>
    <w:uiPriority w:val="34"/>
    <w:qFormat/>
    <w:rsid w:val="002D25E2"/>
    <w:pPr>
      <w:spacing w:after="160" w:line="259" w:lineRule="auto"/>
      <w:ind w:left="720"/>
      <w:contextualSpacing/>
      <w:jc w:val="left"/>
    </w:pPr>
    <w:rPr>
      <w:rFonts w:asciiTheme="minorHAnsi" w:eastAsiaTheme="minorHAnsi" w:hAnsiTheme="minorHAnsi" w:cstheme="minorBidi"/>
      <w:sz w:val="22"/>
      <w:szCs w:val="22"/>
    </w:rPr>
  </w:style>
  <w:style w:type="character" w:styleId="IntenseEmphasis">
    <w:name w:val="Intense Emphasis"/>
    <w:basedOn w:val="DefaultParagraphFont"/>
    <w:uiPriority w:val="21"/>
    <w:qFormat/>
    <w:rsid w:val="002D25E2"/>
    <w:rPr>
      <w:i/>
      <w:iCs/>
      <w:color w:val="0F4761" w:themeColor="accent1" w:themeShade="BF"/>
    </w:rPr>
  </w:style>
  <w:style w:type="paragraph" w:styleId="IntenseQuote">
    <w:name w:val="Intense Quote"/>
    <w:basedOn w:val="Normal"/>
    <w:next w:val="Normal"/>
    <w:link w:val="IntenseQuoteChar"/>
    <w:uiPriority w:val="30"/>
    <w:qFormat/>
    <w:rsid w:val="002D25E2"/>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sz w:val="22"/>
      <w:szCs w:val="22"/>
    </w:rPr>
  </w:style>
  <w:style w:type="character" w:customStyle="1" w:styleId="IntenseQuoteChar">
    <w:name w:val="Intense Quote Char"/>
    <w:basedOn w:val="DefaultParagraphFont"/>
    <w:link w:val="IntenseQuote"/>
    <w:uiPriority w:val="30"/>
    <w:rsid w:val="002D25E2"/>
    <w:rPr>
      <w:i/>
      <w:iCs/>
      <w:color w:val="0F4761" w:themeColor="accent1" w:themeShade="BF"/>
    </w:rPr>
  </w:style>
  <w:style w:type="character" w:styleId="IntenseReference">
    <w:name w:val="Intense Reference"/>
    <w:basedOn w:val="DefaultParagraphFont"/>
    <w:uiPriority w:val="32"/>
    <w:qFormat/>
    <w:rsid w:val="002D25E2"/>
    <w:rPr>
      <w:b/>
      <w:bCs/>
      <w:smallCaps/>
      <w:color w:val="0F4761" w:themeColor="accent1" w:themeShade="BF"/>
      <w:spacing w:val="5"/>
    </w:rPr>
  </w:style>
  <w:style w:type="paragraph" w:styleId="BodyText">
    <w:name w:val="Body Text"/>
    <w:basedOn w:val="Normal"/>
    <w:link w:val="BodyTextChar"/>
    <w:unhideWhenUsed/>
    <w:rsid w:val="002D25E2"/>
    <w:pPr>
      <w:spacing w:after="120"/>
    </w:pPr>
  </w:style>
  <w:style w:type="character" w:customStyle="1" w:styleId="BodyTextChar">
    <w:name w:val="Body Text Char"/>
    <w:basedOn w:val="DefaultParagraphFont"/>
    <w:link w:val="BodyText"/>
    <w:rsid w:val="002D25E2"/>
    <w:rPr>
      <w:rFonts w:ascii="Tahoma" w:eastAsia="Times New Roman" w:hAnsi="Tahoma" w:cs="Times New Roman"/>
      <w:sz w:val="18"/>
      <w:szCs w:val="20"/>
    </w:rPr>
  </w:style>
  <w:style w:type="paragraph" w:styleId="Revision">
    <w:name w:val="Revision"/>
    <w:hidden/>
    <w:uiPriority w:val="99"/>
    <w:semiHidden/>
    <w:rsid w:val="004A1D03"/>
    <w:pPr>
      <w:spacing w:after="0" w:line="240" w:lineRule="auto"/>
    </w:pPr>
    <w:rPr>
      <w:rFonts w:ascii="Tahoma" w:eastAsia="Times New Roman" w:hAnsi="Tahoma" w:cs="Times New Roman"/>
      <w:sz w:val="18"/>
      <w:szCs w:val="20"/>
    </w:rPr>
  </w:style>
  <w:style w:type="paragraph" w:styleId="Header">
    <w:name w:val="header"/>
    <w:basedOn w:val="Normal"/>
    <w:link w:val="HeaderChar"/>
    <w:uiPriority w:val="99"/>
    <w:unhideWhenUsed/>
    <w:rsid w:val="00FF04F0"/>
    <w:pPr>
      <w:tabs>
        <w:tab w:val="center" w:pos="4153"/>
        <w:tab w:val="right" w:pos="8306"/>
      </w:tabs>
      <w:spacing w:line="240" w:lineRule="auto"/>
    </w:pPr>
  </w:style>
  <w:style w:type="character" w:customStyle="1" w:styleId="HeaderChar">
    <w:name w:val="Header Char"/>
    <w:basedOn w:val="DefaultParagraphFont"/>
    <w:link w:val="Header"/>
    <w:uiPriority w:val="99"/>
    <w:rsid w:val="00FF04F0"/>
    <w:rPr>
      <w:rFonts w:ascii="Tahoma" w:eastAsia="Times New Roman" w:hAnsi="Tahoma" w:cs="Times New Roman"/>
      <w:sz w:val="18"/>
      <w:szCs w:val="20"/>
    </w:rPr>
  </w:style>
  <w:style w:type="paragraph" w:styleId="Footer">
    <w:name w:val="footer"/>
    <w:basedOn w:val="Normal"/>
    <w:link w:val="FooterChar"/>
    <w:uiPriority w:val="99"/>
    <w:unhideWhenUsed/>
    <w:rsid w:val="00FF04F0"/>
    <w:pPr>
      <w:tabs>
        <w:tab w:val="center" w:pos="4153"/>
        <w:tab w:val="right" w:pos="8306"/>
      </w:tabs>
      <w:spacing w:line="240" w:lineRule="auto"/>
    </w:pPr>
  </w:style>
  <w:style w:type="character" w:customStyle="1" w:styleId="FooterChar">
    <w:name w:val="Footer Char"/>
    <w:basedOn w:val="DefaultParagraphFont"/>
    <w:link w:val="Footer"/>
    <w:uiPriority w:val="99"/>
    <w:rsid w:val="00FF04F0"/>
    <w:rPr>
      <w:rFonts w:ascii="Tahoma" w:eastAsia="Times New Roman" w:hAnsi="Tahoma" w:cs="Times New Roman"/>
      <w:sz w:val="18"/>
      <w:szCs w:val="20"/>
    </w:rPr>
  </w:style>
  <w:style w:type="paragraph" w:styleId="HTMLPreformatted">
    <w:name w:val="HTML Preformatted"/>
    <w:basedOn w:val="Normal"/>
    <w:link w:val="HTMLPreformattedChar"/>
    <w:uiPriority w:val="99"/>
    <w:semiHidden/>
    <w:unhideWhenUsed/>
    <w:rsid w:val="003A2EF8"/>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3A2EF8"/>
    <w:rPr>
      <w:rFonts w:ascii="Consolas" w:eastAsia="Times New Roman" w:hAnsi="Consolas" w:cs="Times New Roman"/>
      <w:sz w:val="20"/>
      <w:szCs w:val="20"/>
    </w:rPr>
  </w:style>
  <w:style w:type="character" w:styleId="CommentReference">
    <w:name w:val="annotation reference"/>
    <w:basedOn w:val="DefaultParagraphFont"/>
    <w:uiPriority w:val="99"/>
    <w:semiHidden/>
    <w:unhideWhenUsed/>
    <w:rsid w:val="00625D25"/>
    <w:rPr>
      <w:sz w:val="16"/>
      <w:szCs w:val="16"/>
    </w:rPr>
  </w:style>
  <w:style w:type="paragraph" w:styleId="CommentText">
    <w:name w:val="annotation text"/>
    <w:basedOn w:val="Normal"/>
    <w:link w:val="CommentTextChar"/>
    <w:uiPriority w:val="99"/>
    <w:unhideWhenUsed/>
    <w:rsid w:val="00625D25"/>
    <w:pPr>
      <w:spacing w:line="240" w:lineRule="auto"/>
    </w:pPr>
    <w:rPr>
      <w:sz w:val="20"/>
    </w:rPr>
  </w:style>
  <w:style w:type="character" w:customStyle="1" w:styleId="CommentTextChar">
    <w:name w:val="Comment Text Char"/>
    <w:basedOn w:val="DefaultParagraphFont"/>
    <w:link w:val="CommentText"/>
    <w:uiPriority w:val="99"/>
    <w:rsid w:val="00625D25"/>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625D25"/>
    <w:rPr>
      <w:b/>
      <w:bCs/>
    </w:rPr>
  </w:style>
  <w:style w:type="character" w:customStyle="1" w:styleId="CommentSubjectChar">
    <w:name w:val="Comment Subject Char"/>
    <w:basedOn w:val="CommentTextChar"/>
    <w:link w:val="CommentSubject"/>
    <w:uiPriority w:val="99"/>
    <w:semiHidden/>
    <w:rsid w:val="00625D25"/>
    <w:rPr>
      <w:rFonts w:ascii="Tahoma" w:eastAsia="Times New Roman" w:hAnsi="Tahom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60864">
      <w:bodyDiv w:val="1"/>
      <w:marLeft w:val="0"/>
      <w:marRight w:val="0"/>
      <w:marTop w:val="0"/>
      <w:marBottom w:val="0"/>
      <w:divBdr>
        <w:top w:val="none" w:sz="0" w:space="0" w:color="auto"/>
        <w:left w:val="none" w:sz="0" w:space="0" w:color="auto"/>
        <w:bottom w:val="none" w:sz="0" w:space="0" w:color="auto"/>
        <w:right w:val="none" w:sz="0" w:space="0" w:color="auto"/>
      </w:divBdr>
    </w:div>
    <w:div w:id="2124031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mpsa.gr/" TargetMode="External"/><Relationship Id="rId3" Type="http://schemas.openxmlformats.org/officeDocument/2006/relationships/webSettings" Target="webSettings.xml"/><Relationship Id="rId7" Type="http://schemas.openxmlformats.org/officeDocument/2006/relationships/hyperlink" Target="http://www.lampsa.g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TotalTime>
  <Pages>7</Pages>
  <Words>2368</Words>
  <Characters>12789</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Smaragda Athanasakou</dc:creator>
  <cp:keywords/>
  <dc:description/>
  <cp:lastModifiedBy>Smaragda Athanasakou</cp:lastModifiedBy>
  <cp:revision>28</cp:revision>
  <cp:lastPrinted>2025-06-13T13:13:00Z</cp:lastPrinted>
  <dcterms:created xsi:type="dcterms:W3CDTF">2025-05-14T11:41:00Z</dcterms:created>
  <dcterms:modified xsi:type="dcterms:W3CDTF">2025-06-16T11:50:00Z</dcterms:modified>
</cp:coreProperties>
</file>